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995FFF">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995FFF">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995FFF">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995FFF">
      <w:pPr>
        <w:ind w:firstLine="0"/>
        <w:jc w:val="center"/>
        <w:rPr>
          <w:sz w:val="28"/>
          <w:szCs w:val="28"/>
        </w:rPr>
      </w:pPr>
      <w:r w:rsidRPr="00020A9E">
        <w:rPr>
          <w:sz w:val="28"/>
          <w:szCs w:val="28"/>
        </w:rPr>
        <w:t>ВЯТСКИЙ ГОСУДАРСТВЕННЫЙ УНИВЕРСИТЕТ</w:t>
      </w:r>
    </w:p>
    <w:p w:rsidR="007159D6" w:rsidRDefault="007159D6" w:rsidP="00995FFF">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995FFF">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995FFF">
      <w:pPr>
        <w:spacing w:before="120"/>
        <w:ind w:firstLine="0"/>
        <w:jc w:val="center"/>
        <w:rPr>
          <w:sz w:val="28"/>
          <w:szCs w:val="28"/>
        </w:rPr>
      </w:pPr>
      <w:r>
        <w:rPr>
          <w:sz w:val="28"/>
          <w:szCs w:val="28"/>
        </w:rPr>
        <w:t>Кафедра систем автоматизации управления</w:t>
      </w:r>
    </w:p>
    <w:p w:rsidR="007159D6" w:rsidRDefault="007159D6" w:rsidP="00995FFF">
      <w:pPr>
        <w:tabs>
          <w:tab w:val="left" w:pos="284"/>
        </w:tabs>
        <w:spacing w:before="120"/>
        <w:ind w:firstLine="0"/>
      </w:pPr>
    </w:p>
    <w:p w:rsidR="007159D6" w:rsidRDefault="007159D6" w:rsidP="00995FFF">
      <w:pPr>
        <w:spacing w:before="120"/>
        <w:ind w:firstLine="0"/>
      </w:pPr>
    </w:p>
    <w:p w:rsidR="007159D6" w:rsidRPr="00D552AD" w:rsidRDefault="007159D6" w:rsidP="00995FFF">
      <w:pPr>
        <w:rPr>
          <w:sz w:val="28"/>
        </w:rPr>
      </w:pPr>
    </w:p>
    <w:p w:rsidR="007159D6" w:rsidRPr="00D552AD" w:rsidRDefault="003C3E10" w:rsidP="00995FFF">
      <w:pPr>
        <w:spacing w:line="240" w:lineRule="auto"/>
        <w:ind w:firstLine="0"/>
        <w:jc w:val="center"/>
        <w:rPr>
          <w:b/>
          <w:sz w:val="56"/>
        </w:rPr>
      </w:pPr>
      <w:bookmarkStart w:id="5" w:name="_GoBack"/>
      <w:bookmarkEnd w:id="5"/>
      <w:r w:rsidRPr="00D552AD">
        <w:rPr>
          <w:b/>
          <w:sz w:val="56"/>
        </w:rPr>
        <w:t>ВЫПУСКНАЯ КВАЛИФИКАЦИОННАЯ РАБОТА</w:t>
      </w:r>
    </w:p>
    <w:p w:rsidR="00D552AD" w:rsidRDefault="00D552AD" w:rsidP="00995FFF">
      <w:pPr>
        <w:ind w:firstLine="0"/>
        <w:jc w:val="center"/>
        <w:rPr>
          <w:sz w:val="28"/>
        </w:rPr>
      </w:pPr>
    </w:p>
    <w:p w:rsidR="00D552AD" w:rsidRDefault="00D552AD" w:rsidP="00995FFF">
      <w:pPr>
        <w:ind w:firstLine="0"/>
        <w:jc w:val="center"/>
        <w:rPr>
          <w:sz w:val="28"/>
        </w:rPr>
      </w:pPr>
    </w:p>
    <w:p w:rsidR="007159D6" w:rsidRPr="00D552AD" w:rsidRDefault="007159D6" w:rsidP="00995FFF">
      <w:pPr>
        <w:ind w:firstLine="0"/>
        <w:jc w:val="center"/>
        <w:rPr>
          <w:sz w:val="28"/>
        </w:rPr>
      </w:pPr>
      <w:r w:rsidRPr="002F5AFD">
        <w:rPr>
          <w:sz w:val="28"/>
        </w:rPr>
        <w:t>на тему</w:t>
      </w:r>
    </w:p>
    <w:p w:rsidR="007159D6" w:rsidRPr="003C3E10" w:rsidRDefault="007159D6" w:rsidP="00995FFF">
      <w:pPr>
        <w:ind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995FFF">
      <w:pPr>
        <w:ind w:firstLine="0"/>
        <w:jc w:val="center"/>
        <w:rPr>
          <w:sz w:val="28"/>
        </w:rPr>
      </w:pPr>
    </w:p>
    <w:p w:rsidR="007159D6" w:rsidRDefault="007159D6" w:rsidP="00995FFF">
      <w:pPr>
        <w:ind w:firstLine="0"/>
        <w:jc w:val="center"/>
        <w:rPr>
          <w:sz w:val="28"/>
        </w:rPr>
      </w:pPr>
      <w:r>
        <w:rPr>
          <w:sz w:val="28"/>
        </w:rPr>
        <w:t>Пояснительная записка</w:t>
      </w: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rPr>
          <w:sz w:val="28"/>
        </w:rPr>
      </w:pPr>
    </w:p>
    <w:p w:rsidR="007159D6" w:rsidRDefault="007159D6" w:rsidP="00995FFF">
      <w:pPr>
        <w:ind w:firstLine="0"/>
        <w:rPr>
          <w:sz w:val="28"/>
        </w:rPr>
      </w:pPr>
    </w:p>
    <w:p w:rsidR="007159D6" w:rsidRDefault="007159D6" w:rsidP="00995FFF">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112BA4" w:rsidP="00041AF4">
            <w:pPr>
              <w:tabs>
                <w:tab w:val="left" w:pos="2336"/>
              </w:tabs>
              <w:spacing w:line="240" w:lineRule="auto"/>
              <w:ind w:left="-108" w:right="-10" w:firstLine="0"/>
              <w:jc w:val="right"/>
              <w:rPr>
                <w:szCs w:val="24"/>
                <w:highlight w:val="yellow"/>
              </w:rPr>
            </w:pPr>
            <w:r>
              <w:rPr>
                <w:szCs w:val="24"/>
              </w:rPr>
              <w:t>29</w:t>
            </w:r>
            <w:r w:rsidR="00041AF4" w:rsidRPr="00041AF4">
              <w:rPr>
                <w:szCs w:val="24"/>
              </w:rPr>
              <w:t xml:space="preserve">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2C2F59" w:rsidRDefault="007159D6" w:rsidP="00565F5A">
      <w:pPr>
        <w:spacing w:after="160" w:line="259" w:lineRule="auto"/>
        <w:ind w:firstLine="0"/>
        <w:jc w:val="center"/>
        <w:rPr>
          <w:b/>
          <w:szCs w:val="28"/>
        </w:rPr>
      </w:pPr>
      <w:r w:rsidRPr="002C2F59">
        <w:rPr>
          <w:b/>
          <w:szCs w:val="28"/>
        </w:rPr>
        <w:t>Реферат</w:t>
      </w:r>
    </w:p>
    <w:p w:rsidR="007159D6" w:rsidRPr="002C2F59" w:rsidRDefault="007159D6" w:rsidP="00E02B49">
      <w:pPr>
        <w:ind w:left="709" w:right="424" w:firstLine="0"/>
        <w:rPr>
          <w:szCs w:val="28"/>
          <w:highlight w:val="yellow"/>
        </w:rPr>
      </w:pPr>
      <w:r w:rsidRPr="002C2F59">
        <w:rPr>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2C2F59">
        <w:rPr>
          <w:szCs w:val="28"/>
        </w:rPr>
        <w:t>ВятГУ</w:t>
      </w:r>
      <w:proofErr w:type="spellEnd"/>
      <w:r w:rsidRPr="002C2F59">
        <w:rPr>
          <w:szCs w:val="28"/>
        </w:rPr>
        <w:t xml:space="preserve">, кафедра САУ руководитель Ланских В.Г. - Киров, 2020. ПЗ </w:t>
      </w:r>
      <w:r w:rsidR="00DE0CC3" w:rsidRPr="002C2F59">
        <w:rPr>
          <w:szCs w:val="28"/>
        </w:rPr>
        <w:t>80</w:t>
      </w:r>
      <w:r w:rsidR="002C2F59" w:rsidRPr="002C2F59">
        <w:rPr>
          <w:szCs w:val="28"/>
        </w:rPr>
        <w:t xml:space="preserve"> с., 27 рис</w:t>
      </w:r>
      <w:r w:rsidR="00420193">
        <w:rPr>
          <w:szCs w:val="28"/>
        </w:rPr>
        <w:t xml:space="preserve">.,  </w:t>
      </w:r>
      <w:r w:rsidR="002C2F59" w:rsidRPr="002C2F59">
        <w:rPr>
          <w:szCs w:val="28"/>
        </w:rPr>
        <w:t>29</w:t>
      </w:r>
      <w:r w:rsidR="00420193">
        <w:rPr>
          <w:szCs w:val="28"/>
        </w:rPr>
        <w:t xml:space="preserve"> </w:t>
      </w:r>
      <w:r w:rsidR="002C2F59" w:rsidRPr="002C2F59">
        <w:rPr>
          <w:szCs w:val="28"/>
        </w:rPr>
        <w:t>таб.</w:t>
      </w:r>
      <w:r w:rsidRPr="002C2F59">
        <w:rPr>
          <w:szCs w:val="28"/>
        </w:rPr>
        <w:t xml:space="preserve">, </w:t>
      </w:r>
      <w:r w:rsidR="002C2F59" w:rsidRPr="002C2F59">
        <w:rPr>
          <w:szCs w:val="28"/>
        </w:rPr>
        <w:t>5</w:t>
      </w:r>
      <w:r w:rsidRPr="002C2F59">
        <w:rPr>
          <w:szCs w:val="28"/>
        </w:rPr>
        <w:t xml:space="preserve"> источник</w:t>
      </w:r>
      <w:r w:rsidR="002C2F59" w:rsidRPr="002C2F59">
        <w:rPr>
          <w:szCs w:val="28"/>
        </w:rPr>
        <w:t>ов</w:t>
      </w:r>
      <w:r w:rsidRPr="002C2F59">
        <w:rPr>
          <w:szCs w:val="28"/>
        </w:rPr>
        <w:t xml:space="preserve">, </w:t>
      </w:r>
      <w:r w:rsidR="002C2F59" w:rsidRPr="002C2F59">
        <w:rPr>
          <w:szCs w:val="28"/>
        </w:rPr>
        <w:t>3 прил</w:t>
      </w:r>
      <w:r w:rsidRPr="002C2F59">
        <w:rPr>
          <w:szCs w:val="28"/>
        </w:rPr>
        <w:t>.</w:t>
      </w:r>
    </w:p>
    <w:p w:rsidR="007159D6" w:rsidRPr="002C2F59" w:rsidRDefault="007159D6" w:rsidP="00DF4E8A">
      <w:pPr>
        <w:rPr>
          <w:szCs w:val="28"/>
        </w:rPr>
      </w:pPr>
    </w:p>
    <w:p w:rsidR="007159D6" w:rsidRPr="002C2F59" w:rsidRDefault="007159D6" w:rsidP="00E02B49">
      <w:pPr>
        <w:ind w:firstLine="709"/>
        <w:rPr>
          <w:szCs w:val="28"/>
        </w:rPr>
      </w:pPr>
      <w:r w:rsidRPr="002C2F59">
        <w:rPr>
          <w:szCs w:val="28"/>
        </w:rPr>
        <w:t>ВИДЕОНАБЛЮДЕНИЕ, 1С – УПРАВЛЕНИЕ ТОРГОВЛЕЙ, IP- ТЕЛЕФОНИЯ</w:t>
      </w:r>
    </w:p>
    <w:p w:rsidR="007159D6" w:rsidRPr="002C2F59" w:rsidRDefault="007159D6" w:rsidP="00E02B49">
      <w:pPr>
        <w:ind w:firstLine="709"/>
        <w:rPr>
          <w:szCs w:val="28"/>
        </w:rPr>
      </w:pPr>
      <w:r w:rsidRPr="002C2F59">
        <w:rPr>
          <w:szCs w:val="28"/>
        </w:rPr>
        <w:t>Объект исследования – комплексная система автоматизация работы магазина строительных материалов.</w:t>
      </w:r>
    </w:p>
    <w:p w:rsidR="007159D6" w:rsidRPr="002C2F59" w:rsidRDefault="007159D6" w:rsidP="00E02B49">
      <w:pPr>
        <w:ind w:firstLine="709"/>
        <w:rPr>
          <w:szCs w:val="28"/>
        </w:rPr>
      </w:pPr>
      <w:r w:rsidRPr="002C2F59">
        <w:rPr>
          <w:szCs w:val="28"/>
        </w:rPr>
        <w:t>Объект разработки – комплексная система автоматизация работы магазина строительных материалов ИП Хитрин Р.В.</w:t>
      </w:r>
    </w:p>
    <w:p w:rsidR="007159D6" w:rsidRPr="002C2F59" w:rsidRDefault="007159D6" w:rsidP="00E02B49">
      <w:pPr>
        <w:ind w:firstLine="709"/>
        <w:rPr>
          <w:szCs w:val="28"/>
        </w:rPr>
      </w:pPr>
      <w:r w:rsidRPr="002C2F59">
        <w:rPr>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2C2F59" w:rsidRDefault="007159D6" w:rsidP="00E02B49">
      <w:pPr>
        <w:ind w:firstLine="709"/>
        <w:rPr>
          <w:szCs w:val="28"/>
        </w:rPr>
      </w:pPr>
      <w:r w:rsidRPr="002C2F59">
        <w:rPr>
          <w:szCs w:val="28"/>
        </w:rPr>
        <w:t xml:space="preserve">Спроектирована и внедрена система  видеонаблюдения, спроектирована и внедрена система </w:t>
      </w:r>
      <w:proofErr w:type="spellStart"/>
      <w:r w:rsidRPr="002C2F59">
        <w:rPr>
          <w:szCs w:val="28"/>
        </w:rPr>
        <w:t>ip</w:t>
      </w:r>
      <w:proofErr w:type="spellEnd"/>
      <w:r w:rsidRPr="002C2F59">
        <w:rPr>
          <w:szCs w:val="28"/>
        </w:rPr>
        <w:t xml:space="preserve"> - телефонии, спроектирована и внедрена система автоматизации учетной деятельности торговой организации.</w:t>
      </w:r>
    </w:p>
    <w:p w:rsidR="007159D6" w:rsidRPr="002C2F59" w:rsidRDefault="007159D6" w:rsidP="00E02B49">
      <w:pPr>
        <w:ind w:firstLine="709"/>
        <w:rPr>
          <w:szCs w:val="28"/>
        </w:rPr>
      </w:pPr>
      <w:r w:rsidRPr="002C2F59">
        <w:rPr>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EA4B1A"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A27AA5" w:rsidRDefault="00A27AA5"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A27AA5" w:rsidRDefault="00A27AA5"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A27AA5" w:rsidRDefault="00A27AA5"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A27AA5" w:rsidRDefault="00A27AA5"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A27AA5" w:rsidRDefault="00A27AA5"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A27AA5" w:rsidRDefault="00A27AA5"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A27AA5" w:rsidRPr="00E06FF6" w:rsidRDefault="00A27AA5"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A27AA5" w:rsidRPr="00D04911" w:rsidRDefault="00A27AA5"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A27AA5" w:rsidRDefault="00A27AA5"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A27AA5" w:rsidRDefault="00A27AA5"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A27AA5" w:rsidRDefault="00A27AA5"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A27AA5" w:rsidRPr="008A4BBA" w:rsidRDefault="00A27AA5"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A27AA5" w:rsidRDefault="00A27AA5"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A27AA5" w:rsidRDefault="00A27AA5"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A27AA5" w:rsidRDefault="00A27AA5"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A27AA5" w:rsidRPr="009A5BCC" w:rsidRDefault="00A27AA5"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A27AA5" w:rsidRDefault="00A27AA5"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A27AA5" w:rsidRPr="009A5BCC" w:rsidRDefault="00A27AA5"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A27AA5" w:rsidRPr="00025318" w:rsidRDefault="00A27AA5"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A27AA5" w:rsidRDefault="00A27AA5"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A27AA5" w:rsidRDefault="00A27AA5"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A27AA5" w:rsidRPr="008341C3" w:rsidRDefault="00A27AA5"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A27AA5" w:rsidRDefault="00A27AA5" w:rsidP="006C07F5">
                    <w:pPr>
                      <w:pStyle w:val="afb"/>
                      <w:jc w:val="center"/>
                      <w:rPr>
                        <w:sz w:val="24"/>
                        <w:lang w:val="ru-RU"/>
                      </w:rPr>
                    </w:pPr>
                    <w:r>
                      <w:rPr>
                        <w:sz w:val="24"/>
                        <w:lang w:val="ru-RU"/>
                      </w:rPr>
                      <w:t>Кафедра САУ</w:t>
                    </w:r>
                  </w:p>
                  <w:p w:rsidR="00A27AA5" w:rsidRDefault="00A27AA5"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EA4B1A"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EA4B1A"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EA4B1A"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EA4B1A"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EA4B1A"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EA4B1A"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EA4B1A"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EA4B1A"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EA4B1A"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EA4B1A"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EA4B1A"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EA4B1A"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EA4B1A"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EA4B1A"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EA4B1A"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EA4B1A"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EA4B1A"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EA4B1A"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EA4B1A"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EA4B1A"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EA4B1A"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EA4B1A"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EA4B1A"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EA4B1A"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5D3F5A">
          <w:rPr>
            <w:rStyle w:val="ac"/>
            <w:i w:val="0"/>
            <w:noProof/>
            <w:webHidden/>
            <w:sz w:val="24"/>
            <w:szCs w:val="24"/>
            <w:lang w:val="en-US"/>
          </w:rPr>
          <w:t>68</w:t>
        </w:r>
        <w:r>
          <w:rPr>
            <w:rStyle w:val="ac"/>
            <w:i w:val="0"/>
            <w:noProof/>
            <w:webHidden/>
            <w:sz w:val="24"/>
            <w:szCs w:val="24"/>
          </w:rPr>
          <w:fldChar w:fldCharType="end"/>
        </w:r>
      </w:hyperlink>
    </w:p>
    <w:p w:rsidR="00B2110F" w:rsidRDefault="00EA4B1A"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w:t>
        </w:r>
        <w:r w:rsidR="005D3F5A">
          <w:rPr>
            <w:rStyle w:val="ac"/>
            <w:i w:val="0"/>
            <w:noProof/>
            <w:webHidden/>
            <w:sz w:val="24"/>
            <w:szCs w:val="24"/>
            <w:lang w:val="en-US"/>
          </w:rPr>
          <w:t>9</w:t>
        </w:r>
        <w:r>
          <w:rPr>
            <w:rStyle w:val="ac"/>
            <w:i w:val="0"/>
            <w:noProof/>
            <w:webHidden/>
            <w:sz w:val="24"/>
            <w:szCs w:val="24"/>
          </w:rPr>
          <w:fldChar w:fldCharType="end"/>
        </w:r>
      </w:hyperlink>
    </w:p>
    <w:p w:rsidR="00B2110F" w:rsidRDefault="00EA4B1A"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w:t>
        </w:r>
        <w:r w:rsidR="005D3F5A">
          <w:rPr>
            <w:rStyle w:val="ac"/>
            <w:i w:val="0"/>
            <w:noProof/>
            <w:webHidden/>
            <w:sz w:val="24"/>
            <w:szCs w:val="24"/>
            <w:lang w:val="en-US"/>
          </w:rPr>
          <w:t>9</w:t>
        </w:r>
        <w:r>
          <w:rPr>
            <w:rStyle w:val="ac"/>
            <w:i w:val="0"/>
            <w:noProof/>
            <w:webHidden/>
            <w:sz w:val="24"/>
            <w:szCs w:val="24"/>
          </w:rPr>
          <w:fldChar w:fldCharType="end"/>
        </w:r>
      </w:hyperlink>
    </w:p>
    <w:p w:rsidR="00B2110F" w:rsidRDefault="00EA4B1A"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sidR="005D3F5A">
          <w:rPr>
            <w:rStyle w:val="ac"/>
            <w:i w:val="0"/>
            <w:noProof/>
            <w:webHidden/>
            <w:sz w:val="24"/>
            <w:szCs w:val="24"/>
            <w:lang w:val="en-US"/>
          </w:rPr>
          <w:t>76</w:t>
        </w:r>
      </w:hyperlink>
    </w:p>
    <w:p w:rsidR="00B2110F" w:rsidRPr="0013443D" w:rsidRDefault="00EA4B1A"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005D3F5A">
          <w:rPr>
            <w:rFonts w:ascii="Times New Roman" w:hAnsi="Times New Roman"/>
            <w:b w:val="0"/>
            <w:noProof/>
            <w:webHidden/>
            <w:sz w:val="24"/>
            <w:szCs w:val="24"/>
            <w:lang w:val="en-US"/>
          </w:rPr>
          <w:t>77</w:t>
        </w:r>
      </w:hyperlink>
    </w:p>
    <w:p w:rsidR="00B2110F" w:rsidRPr="0013443D" w:rsidRDefault="00EA4B1A"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hyperlink>
    </w:p>
    <w:p w:rsidR="00B2110F" w:rsidRPr="0013443D" w:rsidRDefault="00EA4B1A"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hyperlink>
    </w:p>
    <w:p w:rsidR="00B2110F" w:rsidRPr="0013443D" w:rsidRDefault="00EA4B1A"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hyperlink>
    </w:p>
    <w:p w:rsidR="007159D6" w:rsidRPr="00CE5097" w:rsidRDefault="00EA4B1A"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D3684A" w:rsidRDefault="007159D6" w:rsidP="00B35F24">
      <w:pPr>
        <w:pStyle w:val="1"/>
        <w:numPr>
          <w:ilvl w:val="0"/>
          <w:numId w:val="0"/>
        </w:numPr>
        <w:ind w:left="360" w:hanging="360"/>
        <w:jc w:val="center"/>
        <w:rPr>
          <w:szCs w:val="28"/>
        </w:rPr>
      </w:pPr>
      <w:bookmarkStart w:id="6" w:name="_Toc387524179"/>
      <w:bookmarkStart w:id="7" w:name="_Toc387592126"/>
      <w:bookmarkStart w:id="8" w:name="_Toc387592150"/>
      <w:bookmarkStart w:id="9" w:name="_Toc387771792"/>
      <w:r w:rsidRPr="00D3684A">
        <w:rPr>
          <w:szCs w:val="28"/>
        </w:rPr>
        <w:t>Введение</w:t>
      </w:r>
      <w:bookmarkEnd w:id="6"/>
      <w:bookmarkEnd w:id="7"/>
      <w:bookmarkEnd w:id="8"/>
      <w:bookmarkEnd w:id="9"/>
    </w:p>
    <w:p w:rsidR="007159D6" w:rsidRPr="002C2F59" w:rsidRDefault="007159D6" w:rsidP="00DA0F31">
      <w:pPr>
        <w:ind w:firstLine="709"/>
        <w:rPr>
          <w:szCs w:val="28"/>
        </w:rPr>
      </w:pPr>
      <w:r w:rsidRPr="002C2F59">
        <w:rPr>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2C2F59">
        <w:rPr>
          <w:rStyle w:val="af"/>
          <w:sz w:val="24"/>
          <w:szCs w:val="28"/>
        </w:rPr>
        <w:t xml:space="preserve"> о</w:t>
      </w:r>
      <w:r w:rsidRPr="002C2F59">
        <w:rPr>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2C2F59" w:rsidRDefault="007159D6" w:rsidP="00DA0F31">
      <w:pPr>
        <w:ind w:firstLine="709"/>
        <w:rPr>
          <w:szCs w:val="28"/>
        </w:rPr>
      </w:pPr>
      <w:r w:rsidRPr="002C2F59">
        <w:rPr>
          <w:szCs w:val="28"/>
        </w:rPr>
        <w:t>Эти факты играют немаловажную</w:t>
      </w:r>
      <w:r w:rsidRPr="002C2F59">
        <w:rPr>
          <w:rStyle w:val="af"/>
          <w:sz w:val="24"/>
          <w:szCs w:val="28"/>
        </w:rPr>
        <w:t xml:space="preserve"> р</w:t>
      </w:r>
      <w:r w:rsidRPr="002C2F59">
        <w:rPr>
          <w:szCs w:val="28"/>
        </w:rPr>
        <w:t>оль в успешности развития и ведения</w:t>
      </w:r>
      <w:r w:rsidRPr="002C2F59">
        <w:rPr>
          <w:rStyle w:val="af"/>
          <w:sz w:val="24"/>
          <w:szCs w:val="28"/>
        </w:rPr>
        <w:t xml:space="preserve"> б</w:t>
      </w:r>
      <w:r w:rsidRPr="002C2F59">
        <w:rPr>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2C2F59" w:rsidRDefault="007159D6" w:rsidP="001773D8">
      <w:pPr>
        <w:pStyle w:val="a3"/>
        <w:numPr>
          <w:ilvl w:val="0"/>
          <w:numId w:val="5"/>
        </w:numPr>
        <w:tabs>
          <w:tab w:val="left" w:pos="426"/>
        </w:tabs>
        <w:ind w:left="284" w:firstLine="283"/>
        <w:rPr>
          <w:szCs w:val="28"/>
        </w:rPr>
      </w:pPr>
      <w:r w:rsidRPr="002C2F59">
        <w:rPr>
          <w:szCs w:val="28"/>
        </w:rPr>
        <w:t>систему автоматизации учетной деятельности;</w:t>
      </w:r>
    </w:p>
    <w:p w:rsidR="007159D6" w:rsidRPr="002C2F59" w:rsidRDefault="007159D6" w:rsidP="001773D8">
      <w:pPr>
        <w:pStyle w:val="a3"/>
        <w:numPr>
          <w:ilvl w:val="0"/>
          <w:numId w:val="5"/>
        </w:numPr>
        <w:ind w:left="426" w:firstLine="142"/>
        <w:rPr>
          <w:szCs w:val="28"/>
        </w:rPr>
      </w:pPr>
      <w:r w:rsidRPr="002C2F59">
        <w:rPr>
          <w:szCs w:val="28"/>
        </w:rPr>
        <w:t>систему обеспечения безопасности.</w:t>
      </w:r>
    </w:p>
    <w:p w:rsidR="007159D6" w:rsidRPr="002C2F59" w:rsidRDefault="007159D6" w:rsidP="00DA0F31">
      <w:pPr>
        <w:ind w:firstLine="709"/>
        <w:rPr>
          <w:szCs w:val="28"/>
        </w:rPr>
      </w:pPr>
      <w:r w:rsidRPr="002C2F59">
        <w:rPr>
          <w:szCs w:val="28"/>
        </w:rPr>
        <w:t>Автоматизация учетной деятельности минимизирует ошибки, вызванные</w:t>
      </w:r>
      <w:r w:rsidRPr="002C2F59">
        <w:rPr>
          <w:rStyle w:val="af"/>
          <w:sz w:val="24"/>
          <w:szCs w:val="28"/>
        </w:rPr>
        <w:t xml:space="preserve"> т</w:t>
      </w:r>
      <w:r w:rsidRPr="002C2F59">
        <w:rPr>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2C2F59" w:rsidRDefault="007159D6" w:rsidP="00DA0F31">
      <w:pPr>
        <w:ind w:firstLine="709"/>
        <w:rPr>
          <w:szCs w:val="28"/>
        </w:rPr>
      </w:pPr>
      <w:r w:rsidRPr="002C2F59">
        <w:rPr>
          <w:szCs w:val="28"/>
        </w:rPr>
        <w:t>Уменьшения числа нарушений и минимизации рисков для бизнеса можно добиться</w:t>
      </w:r>
      <w:r w:rsidRPr="002C2F59">
        <w:rPr>
          <w:rStyle w:val="af"/>
          <w:sz w:val="24"/>
          <w:szCs w:val="28"/>
        </w:rPr>
        <w:t xml:space="preserve"> з</w:t>
      </w:r>
      <w:r w:rsidRPr="002C2F59">
        <w:rPr>
          <w:szCs w:val="28"/>
        </w:rPr>
        <w:t>а счет обеспечения приемлемого уровня безопасности, которое позволит своевременно обнаружить угрозу.</w:t>
      </w:r>
    </w:p>
    <w:p w:rsidR="007159D6" w:rsidRPr="002C2F59" w:rsidRDefault="007159D6" w:rsidP="00DA0F31">
      <w:pPr>
        <w:ind w:firstLine="709"/>
        <w:rPr>
          <w:szCs w:val="28"/>
        </w:rPr>
      </w:pPr>
      <w:r w:rsidRPr="002C2F59">
        <w:rPr>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2C2F59" w:rsidRDefault="007159D6" w:rsidP="001773D8">
      <w:pPr>
        <w:pStyle w:val="a3"/>
        <w:numPr>
          <w:ilvl w:val="0"/>
          <w:numId w:val="4"/>
        </w:numPr>
        <w:tabs>
          <w:tab w:val="left" w:pos="709"/>
        </w:tabs>
        <w:ind w:left="0" w:firstLine="567"/>
        <w:rPr>
          <w:szCs w:val="28"/>
        </w:rPr>
      </w:pPr>
      <w:bookmarkStart w:id="10" w:name="OLE_LINK29"/>
      <w:bookmarkStart w:id="11" w:name="OLE_LINK30"/>
      <w:bookmarkEnd w:id="0"/>
      <w:bookmarkEnd w:id="1"/>
      <w:r w:rsidRPr="002C2F59">
        <w:rPr>
          <w:szCs w:val="28"/>
        </w:rPr>
        <w:t>система разграничения уровней доступа;</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противопожарной безопасности;</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видеонаблюдения.</w:t>
      </w:r>
    </w:p>
    <w:p w:rsidR="007159D6" w:rsidRPr="002C2F59" w:rsidRDefault="007159D6" w:rsidP="00DA0F31">
      <w:pPr>
        <w:ind w:firstLine="709"/>
        <w:rPr>
          <w:szCs w:val="28"/>
        </w:rPr>
      </w:pPr>
      <w:r w:rsidRPr="002C2F59">
        <w:rPr>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2C2F59" w:rsidRDefault="007159D6" w:rsidP="00FE49DB">
      <w:pPr>
        <w:ind w:firstLine="709"/>
        <w:rPr>
          <w:szCs w:val="28"/>
        </w:rPr>
      </w:pPr>
      <w:r w:rsidRPr="002C2F59">
        <w:rPr>
          <w:szCs w:val="28"/>
        </w:rPr>
        <w:t>А практика внедрения систем видеонаблюдения указывает</w:t>
      </w:r>
      <w:r w:rsidRPr="002C2F59">
        <w:rPr>
          <w:rStyle w:val="af"/>
          <w:sz w:val="24"/>
          <w:szCs w:val="28"/>
        </w:rPr>
        <w:t xml:space="preserve"> на</w:t>
      </w:r>
      <w:r w:rsidRPr="002C2F59">
        <w:rPr>
          <w:szCs w:val="28"/>
        </w:rPr>
        <w:t xml:space="preserve"> снижение риска материального и финансового ущерба за счет полного визуального контроля.</w:t>
      </w:r>
    </w:p>
    <w:p w:rsidR="007159D6" w:rsidRPr="002C2F59" w:rsidRDefault="007159D6" w:rsidP="00DA0F31">
      <w:pPr>
        <w:ind w:firstLine="709"/>
        <w:rPr>
          <w:szCs w:val="28"/>
        </w:rPr>
      </w:pPr>
      <w:r w:rsidRPr="002C2F59">
        <w:rPr>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2C2F59" w:rsidRDefault="007159D6" w:rsidP="00DA0F31">
      <w:pPr>
        <w:ind w:firstLine="709"/>
        <w:rPr>
          <w:szCs w:val="28"/>
        </w:rPr>
      </w:pPr>
      <w:r w:rsidRPr="002C2F59">
        <w:rPr>
          <w:szCs w:val="28"/>
        </w:rPr>
        <w:t>Целью данной выпускной квалификационной работы</w:t>
      </w:r>
      <w:r w:rsidRPr="002C2F59">
        <w:rPr>
          <w:rStyle w:val="af"/>
          <w:sz w:val="24"/>
          <w:szCs w:val="28"/>
        </w:rPr>
        <w:t xml:space="preserve"> яв</w:t>
      </w:r>
      <w:r w:rsidRPr="002C2F59">
        <w:rPr>
          <w:szCs w:val="28"/>
        </w:rPr>
        <w:t>ляется проектирование и внедрение комплексной автоматизации магазина строительных материалов</w:t>
      </w:r>
      <w:bookmarkEnd w:id="10"/>
      <w:bookmarkEnd w:id="11"/>
      <w:r w:rsidRPr="002C2F59">
        <w:rPr>
          <w:szCs w:val="28"/>
        </w:rPr>
        <w:t>.</w:t>
      </w:r>
    </w:p>
    <w:p w:rsidR="007159D6" w:rsidRPr="002C2F59" w:rsidRDefault="007159D6" w:rsidP="00C82692">
      <w:pPr>
        <w:ind w:firstLine="567"/>
        <w:rPr>
          <w:szCs w:val="28"/>
        </w:rPr>
      </w:pPr>
      <w:r w:rsidRPr="002C2F59">
        <w:rPr>
          <w:szCs w:val="28"/>
        </w:rPr>
        <w:lastRenderedPageBreak/>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2C2F59" w:rsidRDefault="007159D6" w:rsidP="00C82692">
      <w:pPr>
        <w:ind w:firstLine="567"/>
        <w:rPr>
          <w:szCs w:val="28"/>
        </w:rPr>
      </w:pPr>
      <w:r w:rsidRPr="002C2F59">
        <w:rPr>
          <w:szCs w:val="28"/>
        </w:rPr>
        <w:t xml:space="preserve">Второй раздел включает эскизное проектирование и выбор компонентов </w:t>
      </w:r>
      <w:r w:rsidR="006B44F4">
        <w:rPr>
          <w:szCs w:val="28"/>
        </w:rPr>
        <w:t>СКА</w:t>
      </w:r>
      <w:r w:rsidRPr="002C2F59">
        <w:rPr>
          <w:szCs w:val="28"/>
        </w:rPr>
        <w:t xml:space="preserve">. </w:t>
      </w:r>
    </w:p>
    <w:p w:rsidR="007159D6" w:rsidRPr="002C2F59" w:rsidRDefault="007159D6" w:rsidP="00C82692">
      <w:pPr>
        <w:ind w:firstLine="567"/>
        <w:rPr>
          <w:szCs w:val="28"/>
        </w:rPr>
      </w:pPr>
      <w:r w:rsidRPr="002C2F59">
        <w:rPr>
          <w:szCs w:val="28"/>
        </w:rPr>
        <w:t xml:space="preserve">В третьем разделе описывается проектирование </w:t>
      </w:r>
      <w:r w:rsidR="006B44F4">
        <w:rPr>
          <w:szCs w:val="28"/>
        </w:rPr>
        <w:t>СКА</w:t>
      </w:r>
      <w:r w:rsidRPr="002C2F59">
        <w:rPr>
          <w:szCs w:val="28"/>
        </w:rPr>
        <w:t>.</w:t>
      </w:r>
    </w:p>
    <w:p w:rsidR="007159D6" w:rsidRPr="002C2F59" w:rsidRDefault="007159D6" w:rsidP="00C82692">
      <w:pPr>
        <w:ind w:firstLine="567"/>
        <w:rPr>
          <w:szCs w:val="28"/>
        </w:rPr>
      </w:pPr>
      <w:r w:rsidRPr="002C2F59">
        <w:rPr>
          <w:szCs w:val="28"/>
        </w:rPr>
        <w:t xml:space="preserve">Четвертый раздел включает проведение и внедрение </w:t>
      </w:r>
      <w:r w:rsidR="006B44F4">
        <w:rPr>
          <w:szCs w:val="28"/>
        </w:rPr>
        <w:t>СКА</w:t>
      </w:r>
      <w:r w:rsidRPr="002C2F59">
        <w:rPr>
          <w:szCs w:val="28"/>
        </w:rPr>
        <w:t>.</w:t>
      </w:r>
    </w:p>
    <w:p w:rsidR="007159D6" w:rsidRPr="002C2F59" w:rsidRDefault="007159D6" w:rsidP="005A5E59">
      <w:pPr>
        <w:ind w:firstLine="567"/>
        <w:rPr>
          <w:szCs w:val="28"/>
        </w:rPr>
      </w:pPr>
      <w:r w:rsidRPr="002C2F59">
        <w:rPr>
          <w:szCs w:val="28"/>
        </w:rPr>
        <w:t xml:space="preserve">Пятый раздел – технико-экономическое обоснование проведения </w:t>
      </w:r>
      <w:r w:rsidR="006B44F4">
        <w:rPr>
          <w:szCs w:val="28"/>
        </w:rPr>
        <w:t>СКА</w:t>
      </w:r>
      <w:r w:rsidRPr="002C2F59">
        <w:rPr>
          <w:szCs w:val="28"/>
        </w:rPr>
        <w:t>.</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DA6FF0" w:rsidRDefault="00DA6FF0">
      <w:pPr>
        <w:spacing w:after="160"/>
        <w:ind w:firstLine="0"/>
        <w:jc w:val="left"/>
      </w:pPr>
    </w:p>
    <w:p w:rsidR="00DA6FF0" w:rsidRDefault="00DA6FF0">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 xml:space="preserve">Взаимодействия </w:t>
      </w:r>
      <w:r w:rsidR="0093725A">
        <w:rPr>
          <w:b/>
          <w:szCs w:val="28"/>
        </w:rPr>
        <w:t>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w:t>
      </w:r>
      <w:r w:rsidR="001408FE">
        <w:rPr>
          <w:b/>
          <w:szCs w:val="28"/>
        </w:rPr>
        <w:t>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00E7331A">
        <w:t xml:space="preserve"> </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w:t>
      </w:r>
      <w:r w:rsidR="001408FE">
        <w:rPr>
          <w:b/>
        </w:rPr>
        <w:t>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00A85F40">
        <w:t xml:space="preserve"> </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w:t>
      </w:r>
      <w:r w:rsidR="001408FE">
        <w:rPr>
          <w:b/>
        </w:rPr>
        <w:t xml:space="preserve">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001408FE">
        <w:t xml:space="preserve"> </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w:t>
      </w:r>
      <w:r w:rsidR="001408FE">
        <w:rPr>
          <w:b/>
        </w:rPr>
        <w:t>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w:t>
      </w:r>
      <w:r w:rsidR="001408FE">
        <w:t>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A27AA5" w:rsidRPr="00A27AA5">
        <w:rPr>
          <w:szCs w:val="28"/>
        </w:rPr>
        <w:t>80</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A27AA5">
        <w:rPr>
          <w:szCs w:val="28"/>
        </w:rPr>
        <w:t xml:space="preserve">. </w:t>
      </w:r>
      <w:r w:rsidR="00A27AA5" w:rsidRPr="00A27AA5">
        <w:rPr>
          <w:szCs w:val="28"/>
        </w:rPr>
        <w:t>80</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A27AA5">
        <w:rPr>
          <w:szCs w:val="28"/>
        </w:rPr>
        <w:t xml:space="preserve">. </w:t>
      </w:r>
      <w:r w:rsidR="00A27AA5" w:rsidRPr="00A27AA5">
        <w:rPr>
          <w:szCs w:val="28"/>
        </w:rPr>
        <w:t>80</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A27AA5" w:rsidRPr="00A27AA5">
        <w:rPr>
          <w:szCs w:val="28"/>
        </w:rPr>
        <w:t>80</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A27AA5">
        <w:rPr>
          <w:szCs w:val="28"/>
        </w:rPr>
        <w:t xml:space="preserve">. </w:t>
      </w:r>
      <w:r w:rsidR="00A27AA5" w:rsidRPr="00A27AA5">
        <w:rPr>
          <w:szCs w:val="28"/>
        </w:rPr>
        <w:t>80</w:t>
      </w:r>
      <w:r w:rsidR="00671803" w:rsidRPr="001A5A50">
        <w:rPr>
          <w:szCs w:val="28"/>
        </w:rPr>
        <w:t>]</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w:t>
      </w:r>
      <w:r w:rsidR="00BC2954">
        <w:rPr>
          <w:szCs w:val="28"/>
        </w:rPr>
        <w:t>слений представлены на рисунке 9</w:t>
      </w:r>
      <w:r w:rsidRPr="001A5A50">
        <w:rPr>
          <w:szCs w:val="28"/>
        </w:rPr>
        <w:t xml:space="preserve">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F527D">
        <w:trPr>
          <w:trHeight w:val="613"/>
        </w:trPr>
        <w:tc>
          <w:tcPr>
            <w:tcW w:w="2619" w:type="dxa"/>
          </w:tcPr>
          <w:p w:rsidR="007159D6" w:rsidRPr="001A5A50" w:rsidRDefault="007159D6" w:rsidP="002F527D">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5D3F5A"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5D3F5A"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5D3F5A"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5D3F5A"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5D3F5A"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5D3F5A"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A27AA5" w:rsidRDefault="007159D6" w:rsidP="00A62AB5">
      <w:pPr>
        <w:pStyle w:val="2"/>
        <w:ind w:firstLine="709"/>
        <w:rPr>
          <w:szCs w:val="28"/>
          <w:lang w:val="en-US"/>
        </w:rPr>
      </w:pPr>
      <w:r w:rsidRPr="00C26CDB">
        <w:rPr>
          <w:szCs w:val="28"/>
        </w:rPr>
        <w:lastRenderedPageBreak/>
        <w:t>2.2 Использование телекомму</w:t>
      </w:r>
      <w:r w:rsidR="00A27AA5">
        <w:rPr>
          <w:szCs w:val="28"/>
        </w:rPr>
        <w:t>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27AA5"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5D3F5A"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5D3F5A"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5D3F5A"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5D3F5A"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5D3F5A"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5D3F5A"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00A27AA5">
        <w:rPr>
          <w:szCs w:val="28"/>
        </w:rPr>
        <w:t xml:space="preserve"> автоматизации магазина</w:t>
      </w:r>
    </w:p>
    <w:p w:rsidR="007159D6" w:rsidRPr="00A27AA5" w:rsidRDefault="007159D6" w:rsidP="00A62AB5">
      <w:pPr>
        <w:pStyle w:val="2"/>
        <w:ind w:left="709" w:firstLine="0"/>
        <w:rPr>
          <w:szCs w:val="28"/>
          <w:lang w:val="en-US"/>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00A27AA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Контактные лица – справочни</w:t>
      </w:r>
      <w:r w:rsidR="00D90A09">
        <w:rPr>
          <w:color w:val="000000"/>
          <w:szCs w:val="28"/>
          <w:shd w:val="clear" w:color="auto" w:fill="FFFFFF"/>
        </w:rPr>
        <w:t>к с ФИО</w:t>
      </w:r>
      <w:r w:rsidRPr="00A10AC4">
        <w:rPr>
          <w:color w:val="000000"/>
          <w:szCs w:val="28"/>
          <w:shd w:val="clear" w:color="auto" w:fill="FFFFFF"/>
        </w:rPr>
        <w:t>, должностью, телефонами представителей покупателя (поставщика).</w:t>
      </w:r>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27AA5" w:rsidRDefault="007159D6" w:rsidP="002D11ED">
      <w:pPr>
        <w:pStyle w:val="2"/>
        <w:ind w:left="709" w:firstLine="0"/>
        <w:rPr>
          <w:szCs w:val="28"/>
          <w:lang w:val="en-US"/>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1001B4" w:rsidRPr="00A27AA5" w:rsidRDefault="007159D6" w:rsidP="00A27AA5">
      <w:pPr>
        <w:ind w:firstLine="709"/>
        <w:rPr>
          <w:b/>
          <w:sz w:val="28"/>
          <w:szCs w:val="28"/>
          <w:lang w:val="en-US"/>
        </w:rPr>
      </w:pPr>
      <w:r w:rsidRPr="00062F22">
        <w:rPr>
          <w:b/>
          <w:sz w:val="28"/>
        </w:rPr>
        <w:t xml:space="preserve">3.3 </w:t>
      </w:r>
      <w:r w:rsidRPr="00782881">
        <w:rPr>
          <w:b/>
          <w:sz w:val="28"/>
          <w:szCs w:val="28"/>
        </w:rPr>
        <w:t>Проекти</w:t>
      </w:r>
      <w:r w:rsidR="00A27AA5">
        <w:rPr>
          <w:b/>
          <w:sz w:val="28"/>
          <w:szCs w:val="28"/>
        </w:rPr>
        <w:t>рование системы видеонаблюдения</w:t>
      </w: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EA4B1A"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EA4B1A" w:rsidRPr="001D2550">
        <w:rPr>
          <w:szCs w:val="24"/>
        </w:rPr>
        <w:fldChar w:fldCharType="separate"/>
      </w:r>
      <w:r w:rsidRPr="001D2550">
        <w:rPr>
          <w:rStyle w:val="ac"/>
          <w:color w:val="auto"/>
          <w:szCs w:val="24"/>
          <w:u w:val="none"/>
        </w:rPr>
        <w:t>патч-панели</w:t>
      </w:r>
      <w:proofErr w:type="spellEnd"/>
      <w:r w:rsidR="00EA4B1A"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D90A09" w:rsidP="00B14B4B">
      <w:pPr>
        <w:pStyle w:val="a3"/>
        <w:numPr>
          <w:ilvl w:val="0"/>
          <w:numId w:val="47"/>
        </w:numPr>
        <w:ind w:left="1134"/>
        <w:rPr>
          <w:szCs w:val="24"/>
        </w:rPr>
      </w:pPr>
      <w:r>
        <w:rPr>
          <w:szCs w:val="24"/>
        </w:rPr>
        <w:t>ОС</w:t>
      </w:r>
      <w:r w:rsidR="007159D6" w:rsidRPr="001D2550">
        <w:rPr>
          <w:szCs w:val="24"/>
        </w:rPr>
        <w:t>;</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 xml:space="preserve">протокола прикладного уровня RDP.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w:t>
      </w:r>
      <w:r w:rsidR="00780A71" w:rsidRPr="00B32F05">
        <w:rPr>
          <w:szCs w:val="24"/>
        </w:rPr>
        <w:t xml:space="preserve"> систем</w:t>
      </w:r>
      <w:r w:rsidR="00780A71">
        <w:rPr>
          <w:szCs w:val="24"/>
        </w:rPr>
        <w:t>ы</w:t>
      </w:r>
      <w:r w:rsidRPr="001D2550">
        <w:rPr>
          <w:szCs w:val="24"/>
        </w:rPr>
        <w:t xml:space="preserve">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lastRenderedPageBreak/>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lastRenderedPageBreak/>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D90A09" w:rsidRPr="001D2550" w:rsidRDefault="00D90A09" w:rsidP="00F61D43"/>
    <w:p w:rsidR="00F61D43" w:rsidRPr="001D2550" w:rsidRDefault="00F61D43" w:rsidP="00F61D43">
      <w:pPr>
        <w:spacing w:line="240" w:lineRule="auto"/>
        <w:ind w:firstLine="0"/>
      </w:pPr>
      <w:r w:rsidRPr="001D2550">
        <w:lastRenderedPageBreak/>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системе видео регистратора так же разграничили права доступа путем создания </w:t>
      </w:r>
      <w:r w:rsidR="00F378FD" w:rsidRPr="001D2550">
        <w:lastRenderedPageBreak/>
        <w:t xml:space="preserve">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xml:space="preserve">) </w:t>
      </w:r>
      <w:r w:rsidR="00B32F05">
        <w:rPr>
          <w:szCs w:val="28"/>
        </w:rPr>
        <w:t>[6</w:t>
      </w:r>
      <w:r w:rsidR="00B32F05" w:rsidRPr="00E34586">
        <w:rPr>
          <w:szCs w:val="28"/>
        </w:rPr>
        <w:t xml:space="preserve">, </w:t>
      </w:r>
      <w:r w:rsidR="00B32F05" w:rsidRPr="00E34586">
        <w:rPr>
          <w:szCs w:val="28"/>
          <w:lang w:val="en-US"/>
        </w:rPr>
        <w:t>c</w:t>
      </w:r>
      <w:r w:rsidR="00B32F05" w:rsidRPr="00E34586">
        <w:rPr>
          <w:szCs w:val="28"/>
        </w:rPr>
        <w:t xml:space="preserve">. </w:t>
      </w:r>
      <w:r w:rsidR="00B32F05">
        <w:rPr>
          <w:szCs w:val="28"/>
        </w:rPr>
        <w:t>80</w:t>
      </w:r>
      <w:r w:rsidR="00B32F05" w:rsidRPr="00E34586">
        <w:rPr>
          <w:szCs w:val="28"/>
        </w:rPr>
        <w:t>]</w:t>
      </w:r>
      <w:r w:rsidR="00B32F05">
        <w:rPr>
          <w:szCs w:val="28"/>
        </w:rPr>
        <w:t>.</w:t>
      </w:r>
    </w:p>
    <w:p w:rsidR="006948B1" w:rsidRDefault="006948B1" w:rsidP="00402ED3">
      <w:pPr>
        <w:ind w:firstLine="709"/>
      </w:pPr>
      <w:r>
        <w:t xml:space="preserve">При расчёте тотальной стоимости владения, как правило, используется модель жизненного цикла, которая содержит этапы, изображенные на рисунке </w:t>
      </w:r>
      <w:r w:rsidR="00B92916">
        <w:t>27</w:t>
      </w:r>
      <w:r>
        <w:t>.</w:t>
      </w:r>
    </w:p>
    <w:p w:rsidR="006948B1" w:rsidRDefault="00EA4B1A"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A27AA5" w:rsidRPr="008C6755" w:rsidRDefault="00A27AA5"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A27AA5" w:rsidRPr="008C6755" w:rsidRDefault="00A27AA5"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A27AA5" w:rsidRPr="008C6755" w:rsidRDefault="00A27AA5"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A27AA5" w:rsidRPr="008C6755" w:rsidRDefault="00A27AA5"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3A3693">
        <w:t xml:space="preserve"> 27</w:t>
      </w:r>
      <w:r w:rsidR="00E7063F">
        <w:t xml:space="preserve">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42.75pt" o:ole="">
            <v:imagedata r:id="rId52" o:title=""/>
          </v:shape>
          <o:OLEObject Type="Embed" ProgID="Equation.3" ShapeID="_x0000_i1025" DrawAspect="Content" ObjectID="_1652861778"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861779" r:id="rId55"/>
        </w:object>
      </w:r>
      <w:r>
        <w:t>,</w:t>
      </w:r>
      <w:r>
        <w:tab/>
      </w:r>
      <w:r>
        <w:tab/>
      </w:r>
      <w:r>
        <w:tab/>
      </w:r>
      <w:r>
        <w:tab/>
      </w:r>
      <w:r>
        <w:tab/>
        <w:t xml:space="preserve">      (2)</w:t>
      </w:r>
    </w:p>
    <w:p w:rsidR="007B6749" w:rsidRDefault="006948B1" w:rsidP="007B6749">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7B6749" w:rsidP="006948B1">
      <w:pPr>
        <w:pStyle w:val="afe"/>
        <w:ind w:firstLine="3544"/>
      </w:pPr>
      <w:r w:rsidRPr="006D247E">
        <w:rPr>
          <w:position w:val="-30"/>
        </w:rPr>
        <w:object w:dxaOrig="980" w:dyaOrig="680">
          <v:shape id="_x0000_i1027" type="#_x0000_t75" style="width:63pt;height:42.75pt" o:ole="">
            <v:imagedata r:id="rId56" o:title=""/>
          </v:shape>
          <o:OLEObject Type="Embed" ProgID="Equation.3" ShapeID="_x0000_i1027" DrawAspect="Content" ObjectID="_1652861780" r:id="rId57"/>
        </w:object>
      </w:r>
      <w:r w:rsidR="006948B1">
        <w:tab/>
      </w:r>
      <w:r w:rsidR="006948B1">
        <w:tab/>
      </w:r>
      <w:r w:rsidR="006948B1">
        <w:tab/>
      </w:r>
      <w:r w:rsidR="006948B1">
        <w:tab/>
      </w:r>
      <w:r w:rsidR="006948B1">
        <w:tab/>
      </w:r>
      <w:r w:rsidR="006948B1">
        <w:tab/>
        <w:t xml:space="preserve">         (3)</w:t>
      </w:r>
    </w:p>
    <w:p w:rsidR="006948B1" w:rsidRDefault="006948B1" w:rsidP="00402ED3">
      <w:pPr>
        <w:ind w:firstLine="709"/>
      </w:pPr>
      <w:r>
        <w:t>Срок окупаемости может быть рассчитан как:</w:t>
      </w:r>
    </w:p>
    <w:p w:rsidR="006948B1" w:rsidRDefault="000C377D" w:rsidP="006948B1">
      <w:pPr>
        <w:pStyle w:val="afe"/>
        <w:ind w:firstLine="3544"/>
      </w:pPr>
      <w:r w:rsidRPr="007B6749">
        <w:rPr>
          <w:position w:val="-28"/>
        </w:rPr>
        <w:object w:dxaOrig="1080" w:dyaOrig="660">
          <v:shape id="_x0000_i1028" type="#_x0000_t75" style="width:66.75pt;height:37.5pt" o:ole="">
            <v:imagedata r:id="rId58" o:title=""/>
          </v:shape>
          <o:OLEObject Type="Embed" ProgID="Equation.3" ShapeID="_x0000_i1028" DrawAspect="Content" ObjectID="_1652861781" r:id="rId59"/>
        </w:object>
      </w:r>
      <w:r w:rsidR="006948B1">
        <w:tab/>
      </w:r>
      <w:r w:rsidR="006948B1">
        <w:tab/>
      </w:r>
      <w:r w:rsidR="006948B1">
        <w:tab/>
      </w:r>
      <w:r w:rsidR="006948B1">
        <w:tab/>
      </w:r>
      <w:r w:rsidR="006948B1">
        <w:tab/>
      </w:r>
      <w:r w:rsidR="006948B1">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D44C0C"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w:t>
      </w:r>
    </w:p>
    <w:p w:rsidR="006948B1" w:rsidRDefault="00105694" w:rsidP="00D44C0C">
      <w:r>
        <w:t xml:space="preserve"> </w:t>
      </w:r>
      <w:r w:rsidR="006948B1">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w:t>
      </w:r>
      <w:r w:rsidR="00D44C0C">
        <w:t xml:space="preserve"> Зарплата сотрудника охраны составляет 18 000 </w:t>
      </w:r>
      <w:proofErr w:type="spellStart"/>
      <w:r w:rsidR="00D44C0C">
        <w:t>руб</w:t>
      </w:r>
      <w:proofErr w:type="spellEnd"/>
      <w:r w:rsidR="00D44C0C">
        <w:t>/</w:t>
      </w:r>
      <w:proofErr w:type="spellStart"/>
      <w:proofErr w:type="gramStart"/>
      <w:r w:rsidR="00D44C0C">
        <w:t>мес</w:t>
      </w:r>
      <w:proofErr w:type="spellEnd"/>
      <w:proofErr w:type="gramEnd"/>
      <w:r w:rsidR="00D44C0C">
        <w:t xml:space="preserve"> при графике 2*2. (109,09 </w:t>
      </w:r>
      <w:proofErr w:type="spellStart"/>
      <w:r w:rsidR="00D44C0C">
        <w:t>руб</w:t>
      </w:r>
      <w:proofErr w:type="spellEnd"/>
      <w:r w:rsidR="00D44C0C">
        <w:t>/ч).</w:t>
      </w:r>
      <w:r w:rsidR="00480A12">
        <w:t xml:space="preserve"> С</w:t>
      </w:r>
      <w:r w:rsidR="006948B1">
        <w:t xml:space="preserve">оответственно, затраты на </w:t>
      </w:r>
      <w:r w:rsidR="00480A12">
        <w:t>обеспечение безопасности</w:t>
      </w:r>
      <w:r w:rsidR="006948B1">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 xml:space="preserve"> о</w:t>
      </w:r>
      <w:r w:rsidR="00397849">
        <w:t>рганизаци</w:t>
      </w:r>
      <w:r w:rsidR="00C50629">
        <w:t>я на услуги связи тратила около</w:t>
      </w:r>
      <w:r w:rsidR="00397849">
        <w:t xml:space="preserve"> </w:t>
      </w:r>
      <w:r w:rsidR="0091630E">
        <w:t>30</w:t>
      </w:r>
      <w:r w:rsidR="00C50629">
        <w:t> 000руб.</w:t>
      </w:r>
    </w:p>
    <w:p w:rsidR="00E03578" w:rsidRPr="00480A12" w:rsidRDefault="00E03578" w:rsidP="00E03578">
      <w:pPr>
        <w:spacing w:before="120" w:after="120"/>
        <w:jc w:val="center"/>
      </w:pPr>
      <w:r>
        <w:t>С</w:t>
      </w:r>
      <w:r>
        <w:rPr>
          <w:i/>
          <w:vertAlign w:val="subscript"/>
        </w:rPr>
        <w:t>ip</w:t>
      </w:r>
      <w:r w:rsidR="00411C3B">
        <w:rPr>
          <w:i/>
          <w:vertAlign w:val="subscript"/>
        </w:rPr>
        <w:t>1</w:t>
      </w:r>
      <w:r w:rsidR="00C50629">
        <w:t xml:space="preserve"> </w:t>
      </w:r>
      <w:r>
        <w:t xml:space="preserve">= </w:t>
      </w:r>
      <w:r w:rsidR="008C7E1A">
        <w:t>10</w:t>
      </w:r>
      <w:r>
        <w:t xml:space="preserve"> 000 </w:t>
      </w:r>
      <w:proofErr w:type="spellStart"/>
      <w:r>
        <w:t>руб</w:t>
      </w:r>
      <w:proofErr w:type="spellEnd"/>
      <w:r>
        <w:t>/мес.</w:t>
      </w:r>
    </w:p>
    <w:p w:rsidR="00A81F6B" w:rsidRDefault="00A81F6B" w:rsidP="006948B1">
      <w:r>
        <w:t>Проанализируем работу менеджера т</w:t>
      </w:r>
      <w:r w:rsidR="007041BC">
        <w:t xml:space="preserve">оргового зала с точки зрения </w:t>
      </w:r>
      <w:r>
        <w:t xml:space="preserve"> эффективности </w:t>
      </w:r>
      <w:r w:rsidR="007041BC">
        <w:t>его рабочего времени</w:t>
      </w:r>
      <w:r>
        <w:t xml:space="preserve">. График работы менеджера 2*2 по 11 часов в смену. Таким </w:t>
      </w:r>
      <w:r w:rsidR="00860FDB">
        <w:t>образом,</w:t>
      </w:r>
      <w:r>
        <w:t xml:space="preserve"> в месяц отрабатывает в средне</w:t>
      </w:r>
      <w:r w:rsidR="004D0CA7">
        <w:t>м 165ч. За это получает оклад 25</w:t>
      </w:r>
      <w:r>
        <w:t> 000руб</w:t>
      </w:r>
      <w:r w:rsidR="007138EA">
        <w:t xml:space="preserve"> за 15</w:t>
      </w:r>
      <w:r w:rsidR="00165FEE">
        <w:t xml:space="preserve"> рабочих</w:t>
      </w:r>
      <w:r w:rsidR="007138EA">
        <w:t xml:space="preserve">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lastRenderedPageBreak/>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 xml:space="preserve">108 000 + </w:t>
      </w:r>
      <w:r w:rsidR="008C7E1A">
        <w:t>1</w:t>
      </w:r>
      <w:r w:rsidR="00B615E3">
        <w:t>0</w:t>
      </w:r>
      <w:r w:rsidR="002E5163">
        <w:t xml:space="preserve"> 00</w:t>
      </w:r>
      <w:r>
        <w:t xml:space="preserve">0 + </w:t>
      </w:r>
      <w:r w:rsidR="001321AA">
        <w:t>15 600</w:t>
      </w:r>
      <w:r>
        <w:t xml:space="preserve">) * 12 = </w:t>
      </w:r>
      <w:r w:rsidR="008C7E1A">
        <w:t>1</w:t>
      </w:r>
      <w:r w:rsidR="001321AA">
        <w:t> </w:t>
      </w:r>
      <w:r w:rsidR="008C7E1A">
        <w:t>603</w:t>
      </w:r>
      <w:r w:rsidR="001321AA">
        <w:t xml:space="preserve">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телефонии</w:t>
      </w:r>
      <w:r w:rsidR="008C7E1A">
        <w:t xml:space="preserve"> общие </w:t>
      </w:r>
      <w:r w:rsidR="00464D65">
        <w:t xml:space="preserve">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rsidR="002F5DA2">
        <w:t xml:space="preserve"> </w:t>
      </w:r>
      <w:r>
        <w:t xml:space="preserve">= </w:t>
      </w:r>
      <w:r w:rsidR="008C7E1A">
        <w:t>5 000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lastRenderedPageBreak/>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8C7E1A">
        <w:t>5 000</w:t>
      </w:r>
      <w:r w:rsidR="00411C3B">
        <w:t xml:space="preserve"> + 9 080</w:t>
      </w:r>
      <w:r>
        <w:t xml:space="preserve">) * 12 = </w:t>
      </w:r>
      <w:r w:rsidR="008C7E1A">
        <w:t>1 026 84</w:t>
      </w:r>
      <w:r w:rsidR="00411C3B">
        <w:t>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8C7E1A">
              <w:t>1 603 200</w:t>
            </w:r>
            <w:r w:rsidR="00411C3B">
              <w:t xml:space="preserve"> </w:t>
            </w:r>
            <w:r>
              <w:t xml:space="preserve">– </w:t>
            </w:r>
            <w:r w:rsidR="008C7E1A">
              <w:t>1 026 840</w:t>
            </w:r>
            <w:r>
              <w:t xml:space="preserve"> = </w:t>
            </w:r>
            <w:r w:rsidR="00F83EF1">
              <w:t>576 360</w:t>
            </w:r>
            <w:r>
              <w:t xml:space="preserve"> </w:t>
            </w:r>
            <w:proofErr w:type="spellStart"/>
            <w:r>
              <w:t>руб</w:t>
            </w:r>
            <w:proofErr w:type="spellEnd"/>
            <w:r>
              <w:t>/год.</w:t>
            </w:r>
          </w:p>
          <w:p w:rsidR="00100D5C" w:rsidRDefault="00100D5C" w:rsidP="00100D5C">
            <w:r w:rsidRPr="002A2FCD">
              <w:t xml:space="preserve">Нормативное время функционирования </w:t>
            </w:r>
            <w:r>
              <w:t>систем автоматизации</w:t>
            </w:r>
            <w:r w:rsidRPr="002A2FCD">
              <w:t xml:space="preserve"> (до </w:t>
            </w:r>
            <w:r>
              <w:t>их</w:t>
            </w:r>
            <w:r w:rsidRPr="002A2FCD">
              <w:t xml:space="preserve"> деградации)</w:t>
            </w:r>
            <w:r>
              <w:t xml:space="preserve"> составляет порядка 10 лет. На протяжении данного срока считаем производительность неизменной.</w:t>
            </w:r>
          </w:p>
        </w:tc>
        <w:tc>
          <w:tcPr>
            <w:tcW w:w="713" w:type="dxa"/>
          </w:tcPr>
          <w:p w:rsidR="006948B1" w:rsidRDefault="006948B1" w:rsidP="00FB7DFB">
            <w:pPr>
              <w:ind w:firstLine="0"/>
              <w:jc w:val="right"/>
            </w:pPr>
            <w:r>
              <w:t>(9)</w:t>
            </w:r>
          </w:p>
        </w:tc>
      </w:tr>
    </w:tbl>
    <w:p w:rsidR="006948B1" w:rsidRDefault="006948B1" w:rsidP="00100D5C">
      <w:pPr>
        <w:ind w:right="849"/>
      </w:pPr>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proofErr w:type="spellStart"/>
            <w:r w:rsidR="00533D45">
              <w:rPr>
                <w:i/>
                <w:iCs/>
                <w:szCs w:val="24"/>
                <w:vertAlign w:val="subscript"/>
              </w:rPr>
              <w:t>ос</w:t>
            </w:r>
            <w:r w:rsidR="00B64CEE">
              <w:rPr>
                <w:i/>
                <w:iCs/>
                <w:szCs w:val="24"/>
                <w:vertAlign w:val="subscript"/>
              </w:rPr>
              <w:t>Общ</w:t>
            </w:r>
            <w:r w:rsidRPr="002A6F42">
              <w:rPr>
                <w:i/>
                <w:iCs/>
                <w:szCs w:val="24"/>
              </w:rPr>
              <w:t>+</w:t>
            </w:r>
            <w:proofErr w:type="spellEnd"/>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100D5C" w:rsidRPr="00100D5C" w:rsidRDefault="006948B1" w:rsidP="00100D5C">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4C620E">
              <w:rPr>
                <w:szCs w:val="24"/>
              </w:rPr>
              <w:t>921  + 0 + 60 000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Pr="002A6F42">
              <w:rPr>
                <w:szCs w:val="24"/>
              </w:rPr>
              <w:t xml:space="preserve"> = </w:t>
            </w:r>
            <w:r w:rsidR="00533D45">
              <w:rPr>
                <w:szCs w:val="24"/>
              </w:rPr>
              <w:t xml:space="preserve">1 </w:t>
            </w:r>
            <w:r w:rsidR="004C620E">
              <w:rPr>
                <w:szCs w:val="24"/>
              </w:rPr>
              <w:t>212</w:t>
            </w:r>
            <w:r w:rsidR="00533D45">
              <w:rPr>
                <w:szCs w:val="24"/>
              </w:rPr>
              <w:t xml:space="preserve"> </w:t>
            </w:r>
            <w:r w:rsidR="004C620E">
              <w:rPr>
                <w:szCs w:val="24"/>
              </w:rPr>
              <w:t>1</w:t>
            </w:r>
            <w:r w:rsidR="00DF3E9F">
              <w:rPr>
                <w:szCs w:val="24"/>
              </w:rPr>
              <w:t>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100D5C" w:rsidP="00100D5C">
      <w:r>
        <w:t>При этом ожидаемый доход от информационной системы за 10 лет составляет</w:t>
      </w:r>
      <w:r w:rsidR="006948B1">
        <w:t xml:space="preserve">: </w:t>
      </w:r>
    </w:p>
    <w:p w:rsidR="006948B1" w:rsidRPr="0054042D" w:rsidRDefault="006948B1" w:rsidP="006948B1">
      <w:pPr>
        <w:spacing w:before="120" w:after="120"/>
        <w:jc w:val="center"/>
      </w:pPr>
      <w:r>
        <w:rPr>
          <w:lang w:val="en-US"/>
        </w:rPr>
        <w:t>W</w:t>
      </w:r>
      <w:r>
        <w:t xml:space="preserve"> = </w:t>
      </w:r>
      <w:r w:rsidR="00692284">
        <w:t xml:space="preserve">5 763 600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9840F9">
        <w:t>576 360</w:t>
      </w:r>
      <w:r w:rsidR="00C246B7">
        <w:t xml:space="preserve"> </w:t>
      </w:r>
      <w:r>
        <w:t xml:space="preserve">/ </w:t>
      </w:r>
      <w:r w:rsidR="00C246B7">
        <w:rPr>
          <w:szCs w:val="24"/>
        </w:rPr>
        <w:t>1 212 121</w:t>
      </w:r>
      <w:r w:rsidR="00C246B7" w:rsidRPr="002A6F42">
        <w:rPr>
          <w:szCs w:val="24"/>
        </w:rPr>
        <w:t xml:space="preserve"> </w:t>
      </w:r>
      <w:r>
        <w:t xml:space="preserve">= </w:t>
      </w:r>
      <w:r w:rsidR="009840F9">
        <w:t>47,5</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9840F9">
        <w:rPr>
          <w:szCs w:val="24"/>
        </w:rPr>
        <w:t>1 212 121</w:t>
      </w:r>
      <w:r w:rsidR="009840F9" w:rsidRPr="002A6F42">
        <w:rPr>
          <w:szCs w:val="24"/>
        </w:rPr>
        <w:t xml:space="preserve"> </w:t>
      </w:r>
      <w:r>
        <w:t xml:space="preserve">/ </w:t>
      </w:r>
      <w:r w:rsidR="009840F9">
        <w:t>576 360</w:t>
      </w:r>
      <w:r w:rsidR="00FB5265">
        <w:t xml:space="preserve"> </w:t>
      </w:r>
      <w:r>
        <w:t xml:space="preserve">= </w:t>
      </w:r>
      <w:r w:rsidR="009840F9">
        <w:t>2,1 года</w:t>
      </w:r>
    </w:p>
    <w:p w:rsidR="00C24700" w:rsidRDefault="00C24700" w:rsidP="00C24700">
      <w:pPr>
        <w:pStyle w:val="2"/>
        <w:spacing w:after="120"/>
      </w:pPr>
      <w:bookmarkStart w:id="89" w:name="_Toc387771815"/>
      <w:r>
        <w:t xml:space="preserve">5.4 </w:t>
      </w:r>
      <w:r w:rsidRPr="00A938F7">
        <w:t xml:space="preserve">Выводы к главе </w:t>
      </w:r>
      <w:r>
        <w:t>5</w:t>
      </w:r>
      <w:bookmarkEnd w:id="89"/>
    </w:p>
    <w:p w:rsidR="00C24700" w:rsidRDefault="00C24700" w:rsidP="00C24700">
      <w:r>
        <w:t xml:space="preserve">В данной главе </w:t>
      </w:r>
      <w:r w:rsidR="00E7499C">
        <w:t>выпускной квалификационной работы</w:t>
      </w:r>
      <w:r>
        <w:t xml:space="preserve"> было приведено обоснование экономической эффективности внедрения разработанных систем автоматизации в магазин строительных материалов. Определены затраты на внедрение систем и ожидаемый доход от их использования. Срок окупаемости разработанной системы составляет </w:t>
      </w:r>
      <w:r w:rsidR="00DC3B09">
        <w:t>два года и один месяц</w:t>
      </w:r>
      <w:r>
        <w:t>.</w:t>
      </w:r>
    </w:p>
    <w:p w:rsidR="00CA215B" w:rsidRDefault="00CA215B" w:rsidP="00C24700"/>
    <w:p w:rsidR="00576BDF" w:rsidRDefault="00576BDF" w:rsidP="00C24700"/>
    <w:p w:rsidR="00CA215B" w:rsidRDefault="00CA215B" w:rsidP="00CA215B">
      <w:pPr>
        <w:pStyle w:val="1"/>
        <w:numPr>
          <w:ilvl w:val="0"/>
          <w:numId w:val="0"/>
        </w:numPr>
        <w:ind w:left="357"/>
        <w:jc w:val="center"/>
      </w:pPr>
      <w:bookmarkStart w:id="90" w:name="_Toc387524202"/>
      <w:bookmarkStart w:id="91" w:name="_Toc387592149"/>
      <w:bookmarkStart w:id="92" w:name="_Toc387592173"/>
      <w:bookmarkStart w:id="93" w:name="_Toc387771820"/>
      <w:r>
        <w:lastRenderedPageBreak/>
        <w:t>Заключение</w:t>
      </w:r>
      <w:bookmarkEnd w:id="90"/>
      <w:bookmarkEnd w:id="91"/>
      <w:bookmarkEnd w:id="92"/>
      <w:bookmarkEnd w:id="93"/>
    </w:p>
    <w:p w:rsidR="00CA215B" w:rsidRDefault="00CA215B" w:rsidP="00CA215B">
      <w:r>
        <w:t xml:space="preserve">В ходе выполнения выпускной квалификационной работы был </w:t>
      </w:r>
      <w:proofErr w:type="gramStart"/>
      <w:r>
        <w:t>произведен анализ магазина строительных материалов ИП Хитрин Р.В. Исследованы</w:t>
      </w:r>
      <w:proofErr w:type="gramEnd"/>
      <w:r>
        <w:t xml:space="preserve"> возможности автоматизации процесса учета товаров, системы телекоммуникаций и  системы видеонаблюдения. </w:t>
      </w:r>
    </w:p>
    <w:p w:rsidR="00CA215B" w:rsidRPr="00C93A58" w:rsidRDefault="00CA215B" w:rsidP="00CA215B">
      <w:r>
        <w:t xml:space="preserve">Разработаны структуры автоматизированных систем, описаны </w:t>
      </w:r>
      <w:r w:rsidR="00C93A58">
        <w:t>возможности</w:t>
      </w:r>
      <w:r>
        <w:t xml:space="preserve"> и т</w:t>
      </w:r>
      <w:r w:rsidR="00C93A58">
        <w:t xml:space="preserve">ребования к ним. Спроектирована и внедрена автоматизированная система учета товаров, система </w:t>
      </w:r>
      <w:r w:rsidR="00C93A58">
        <w:rPr>
          <w:lang w:val="en-US"/>
        </w:rPr>
        <w:t>IP</w:t>
      </w:r>
      <w:r w:rsidR="00C93A58" w:rsidRPr="00C93A58">
        <w:t xml:space="preserve"> </w:t>
      </w:r>
      <w:r w:rsidR="00C93A58">
        <w:t>телефонии на базе облачной АТС и система видеонаблюдения.</w:t>
      </w:r>
    </w:p>
    <w:p w:rsidR="00C93A58" w:rsidRDefault="00CA215B" w:rsidP="00CA215B">
      <w:r>
        <w:t xml:space="preserve">По результатам экономического </w:t>
      </w:r>
      <w:r w:rsidR="00C93A58">
        <w:t>анализа, внедрение разработанных систем в</w:t>
      </w:r>
      <w:r>
        <w:t xml:space="preserve"> </w:t>
      </w:r>
      <w:r w:rsidR="00C93A58">
        <w:t>организацию</w:t>
      </w:r>
      <w:r>
        <w:t xml:space="preserve"> является экономически выгодным. </w:t>
      </w:r>
    </w:p>
    <w:p w:rsidR="00CA215B" w:rsidRDefault="00CA215B" w:rsidP="00CA215B">
      <w:r>
        <w:t xml:space="preserve">Результатом проектирования является комплекс </w:t>
      </w:r>
      <w:r w:rsidR="00C93A58">
        <w:t>автоматизированных систем</w:t>
      </w:r>
      <w:r>
        <w:t xml:space="preserve">, </w:t>
      </w:r>
      <w:r w:rsidR="00C93A58">
        <w:t>внедренный в магазин строительных материалов.</w:t>
      </w:r>
    </w:p>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497C67" w:rsidRDefault="00497C67" w:rsidP="00CA215B"/>
    <w:p w:rsidR="00497C67" w:rsidRDefault="00497C67" w:rsidP="00CA215B"/>
    <w:p w:rsidR="00497C67" w:rsidRDefault="00497C67" w:rsidP="00CA215B"/>
    <w:p w:rsidR="00497C67" w:rsidRDefault="00497C67" w:rsidP="00CA215B"/>
    <w:p w:rsidR="00497C67" w:rsidRDefault="00497C67" w:rsidP="00CA215B"/>
    <w:p w:rsidR="00CA215B" w:rsidRDefault="00CA215B" w:rsidP="00C24700"/>
    <w:p w:rsidR="006948B1" w:rsidRDefault="006948B1"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sectPr w:rsidR="009F09D6" w:rsidSect="007523DC">
          <w:footerReference w:type="first" r:id="rId60"/>
          <w:pgSz w:w="11906" w:h="16838" w:code="9"/>
          <w:pgMar w:top="284" w:right="851" w:bottom="1559" w:left="1559" w:header="567" w:footer="567" w:gutter="0"/>
          <w:cols w:space="708"/>
          <w:titlePg/>
          <w:docGrid w:linePitch="381"/>
        </w:sectPr>
      </w:pPr>
    </w:p>
    <w:p w:rsidR="009F09D6" w:rsidRPr="009F09D6" w:rsidRDefault="009F09D6" w:rsidP="009F09D6">
      <w:pPr>
        <w:pStyle w:val="1"/>
        <w:numPr>
          <w:ilvl w:val="0"/>
          <w:numId w:val="0"/>
        </w:numPr>
        <w:spacing w:after="0"/>
        <w:ind w:left="357" w:hanging="357"/>
        <w:jc w:val="center"/>
        <w:rPr>
          <w:sz w:val="24"/>
          <w:szCs w:val="24"/>
        </w:rPr>
      </w:pPr>
      <w:bookmarkStart w:id="94" w:name="_Toc387771827"/>
      <w:r w:rsidRPr="009F09D6">
        <w:rPr>
          <w:sz w:val="24"/>
          <w:szCs w:val="24"/>
        </w:rPr>
        <w:lastRenderedPageBreak/>
        <w:t>Приложение</w:t>
      </w:r>
      <w:proofErr w:type="gramStart"/>
      <w:r w:rsidRPr="009F09D6">
        <w:rPr>
          <w:sz w:val="24"/>
          <w:szCs w:val="24"/>
        </w:rPr>
        <w:t xml:space="preserve"> </w:t>
      </w:r>
      <w:bookmarkEnd w:id="94"/>
      <w:r>
        <w:rPr>
          <w:sz w:val="24"/>
          <w:szCs w:val="24"/>
        </w:rPr>
        <w:t>А</w:t>
      </w:r>
      <w:proofErr w:type="gramEnd"/>
    </w:p>
    <w:p w:rsidR="009F09D6" w:rsidRPr="009F09D6" w:rsidRDefault="009F09D6" w:rsidP="009F09D6">
      <w:pPr>
        <w:pStyle w:val="1"/>
        <w:numPr>
          <w:ilvl w:val="0"/>
          <w:numId w:val="0"/>
        </w:numPr>
        <w:spacing w:after="0"/>
        <w:ind w:left="357" w:hanging="357"/>
        <w:jc w:val="center"/>
        <w:rPr>
          <w:sz w:val="24"/>
          <w:szCs w:val="24"/>
        </w:rPr>
      </w:pPr>
      <w:bookmarkStart w:id="95" w:name="_Toc387771828"/>
      <w:r w:rsidRPr="009F09D6">
        <w:rPr>
          <w:sz w:val="24"/>
          <w:szCs w:val="24"/>
        </w:rPr>
        <w:t>(обязательное)</w:t>
      </w:r>
      <w:bookmarkEnd w:id="95"/>
    </w:p>
    <w:p w:rsidR="009F09D6" w:rsidRPr="009F09D6" w:rsidRDefault="009F09D6" w:rsidP="009F09D6">
      <w:pPr>
        <w:pStyle w:val="1"/>
        <w:numPr>
          <w:ilvl w:val="0"/>
          <w:numId w:val="0"/>
        </w:numPr>
        <w:spacing w:after="0"/>
        <w:ind w:left="357" w:hanging="357"/>
        <w:jc w:val="center"/>
        <w:rPr>
          <w:sz w:val="24"/>
          <w:szCs w:val="24"/>
        </w:rPr>
      </w:pPr>
      <w:bookmarkStart w:id="96" w:name="_Toc387771829"/>
      <w:r w:rsidRPr="009F09D6">
        <w:rPr>
          <w:sz w:val="24"/>
          <w:szCs w:val="24"/>
        </w:rPr>
        <w:t>АВТОРСКАЯ СПРАВКА</w:t>
      </w:r>
      <w:bookmarkEnd w:id="96"/>
    </w:p>
    <w:p w:rsidR="009F09D6" w:rsidRPr="009F09D6" w:rsidRDefault="009F09D6" w:rsidP="009F09D6">
      <w:pPr>
        <w:spacing w:line="276" w:lineRule="auto"/>
        <w:ind w:firstLine="0"/>
        <w:rPr>
          <w:szCs w:val="24"/>
        </w:rPr>
      </w:pPr>
      <w:r w:rsidRPr="009F09D6">
        <w:rPr>
          <w:szCs w:val="24"/>
        </w:rPr>
        <w:t xml:space="preserve">Я, Плясунов </w:t>
      </w:r>
      <w:r>
        <w:rPr>
          <w:szCs w:val="24"/>
        </w:rPr>
        <w:t>Максим Игоревич</w:t>
      </w:r>
      <w:r w:rsidRPr="009F09D6">
        <w:rPr>
          <w:szCs w:val="24"/>
        </w:rPr>
        <w:t xml:space="preserve">, автор выпускной квалификационной работы </w:t>
      </w:r>
      <w:r>
        <w:rPr>
          <w:szCs w:val="24"/>
        </w:rPr>
        <w:t>«Комплексная а</w:t>
      </w:r>
      <w:r w:rsidRPr="009F09D6">
        <w:rPr>
          <w:szCs w:val="24"/>
        </w:rPr>
        <w:t xml:space="preserve">втоматизация </w:t>
      </w:r>
      <w:r>
        <w:rPr>
          <w:szCs w:val="24"/>
        </w:rPr>
        <w:t>магазина строительных материалов</w:t>
      </w:r>
      <w:r w:rsidRPr="009F09D6">
        <w:rPr>
          <w:szCs w:val="24"/>
        </w:rPr>
        <w:t>»,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w:t>
      </w:r>
    </w:p>
    <w:p w:rsidR="009F09D6" w:rsidRPr="009F09D6" w:rsidRDefault="009F09D6" w:rsidP="009F09D6">
      <w:pPr>
        <w:spacing w:before="120" w:line="276" w:lineRule="auto"/>
        <w:ind w:firstLine="0"/>
        <w:rPr>
          <w:szCs w:val="24"/>
        </w:rPr>
      </w:pPr>
      <w:r w:rsidRPr="009F09D6">
        <w:rPr>
          <w:szCs w:val="24"/>
        </w:rPr>
        <w:t>Одновременно сообщаю, что</w:t>
      </w:r>
    </w:p>
    <w:p w:rsidR="009F09D6" w:rsidRPr="009F09D6" w:rsidRDefault="009F09D6" w:rsidP="009F09D6">
      <w:pPr>
        <w:spacing w:line="276" w:lineRule="auto"/>
        <w:ind w:firstLine="0"/>
        <w:rPr>
          <w:szCs w:val="24"/>
        </w:rPr>
      </w:pPr>
      <w:r w:rsidRPr="009F09D6">
        <w:rPr>
          <w:szCs w:val="24"/>
        </w:rPr>
        <w:t>1. При подготовке к защите (опубликованию) выпускной квалификационной работы не использованы источники (документы, отчеты, диссертации, литература и т.п.), имеющие гриф секретности или «Для служебного пользования»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2. Данная работа не связана с незавершенными исследованиями или уже с завершенными, но еще официально не разрешенными к опубликованию  ГОУ ВПО «</w:t>
      </w:r>
      <w:proofErr w:type="spellStart"/>
      <w:r w:rsidRPr="009F09D6">
        <w:rPr>
          <w:szCs w:val="24"/>
        </w:rPr>
        <w:t>ВятГУ</w:t>
      </w:r>
      <w:proofErr w:type="spellEnd"/>
      <w:r w:rsidRPr="009F09D6">
        <w:rPr>
          <w:szCs w:val="24"/>
        </w:rPr>
        <w:t>»  или другими организациями.</w:t>
      </w:r>
    </w:p>
    <w:p w:rsidR="009F09D6" w:rsidRPr="009F09D6" w:rsidRDefault="009F09D6" w:rsidP="009F09D6">
      <w:pPr>
        <w:spacing w:before="120" w:line="276" w:lineRule="auto"/>
        <w:ind w:firstLine="0"/>
        <w:rPr>
          <w:szCs w:val="24"/>
        </w:rPr>
      </w:pPr>
      <w:r w:rsidRPr="009F09D6">
        <w:rPr>
          <w:szCs w:val="24"/>
        </w:rPr>
        <w:t>3. Данная работа не содержит коммерческую информацию, способную нанести ущерб интеллектуальной собственности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 xml:space="preserve">4. Данная работа не является результатом НИР или ОКР,  выполняемой по договору с организацией </w:t>
      </w:r>
    </w:p>
    <w:p w:rsidR="009F09D6" w:rsidRPr="009F09D6" w:rsidRDefault="009F09D6" w:rsidP="009F09D6">
      <w:pPr>
        <w:spacing w:before="120" w:line="276" w:lineRule="auto"/>
        <w:ind w:firstLine="0"/>
        <w:rPr>
          <w:szCs w:val="24"/>
        </w:rPr>
      </w:pPr>
      <w:r w:rsidRPr="009F09D6">
        <w:rPr>
          <w:szCs w:val="24"/>
        </w:rPr>
        <w:t>5. В предлагаемом к опубликованию тексте нет данных по незащищенным объектам интеллектуальной собственности других авторов.</w:t>
      </w:r>
    </w:p>
    <w:p w:rsidR="009F09D6" w:rsidRPr="009F09D6" w:rsidRDefault="009F09D6" w:rsidP="009F09D6">
      <w:pPr>
        <w:spacing w:before="120" w:line="276" w:lineRule="auto"/>
        <w:ind w:firstLine="0"/>
        <w:rPr>
          <w:szCs w:val="24"/>
        </w:rPr>
      </w:pPr>
      <w:r w:rsidRPr="009F09D6">
        <w:rPr>
          <w:szCs w:val="24"/>
        </w:rPr>
        <w:t xml:space="preserve">6. </w:t>
      </w:r>
      <w:proofErr w:type="gramStart"/>
      <w:r w:rsidRPr="009F09D6">
        <w:rPr>
          <w:szCs w:val="24"/>
        </w:rPr>
        <w:t>Согласен</w:t>
      </w:r>
      <w:proofErr w:type="gramEnd"/>
      <w:r w:rsidRPr="009F09D6">
        <w:rPr>
          <w:szCs w:val="24"/>
        </w:rPr>
        <w:t xml:space="preserve"> на использование результатов своей работы безвозмездно в ГОУ ВПО «</w:t>
      </w:r>
      <w:proofErr w:type="spellStart"/>
      <w:r w:rsidRPr="009F09D6">
        <w:rPr>
          <w:szCs w:val="24"/>
        </w:rPr>
        <w:t>ВятГУ</w:t>
      </w:r>
      <w:proofErr w:type="spellEnd"/>
      <w:r w:rsidRPr="009F09D6">
        <w:rPr>
          <w:szCs w:val="24"/>
        </w:rPr>
        <w:t>»  для учебного процесса.</w:t>
      </w:r>
    </w:p>
    <w:p w:rsidR="009F09D6" w:rsidRPr="009F09D6" w:rsidRDefault="009F09D6" w:rsidP="009F09D6">
      <w:pPr>
        <w:spacing w:before="120" w:line="276" w:lineRule="auto"/>
        <w:ind w:firstLine="0"/>
        <w:rPr>
          <w:szCs w:val="24"/>
        </w:rPr>
      </w:pPr>
      <w:r w:rsidRPr="009F09D6">
        <w:rPr>
          <w:szCs w:val="24"/>
        </w:rPr>
        <w:t>7.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w:t>
      </w:r>
    </w:p>
    <w:p w:rsidR="009F09D6" w:rsidRPr="009F09D6" w:rsidRDefault="009F09D6" w:rsidP="009F09D6">
      <w:pPr>
        <w:spacing w:before="120" w:line="276" w:lineRule="auto"/>
        <w:ind w:firstLine="0"/>
        <w:rPr>
          <w:szCs w:val="24"/>
        </w:rPr>
      </w:pPr>
    </w:p>
    <w:p w:rsidR="009F09D6" w:rsidRPr="009F09D6" w:rsidRDefault="009F09D6" w:rsidP="009F09D6">
      <w:pPr>
        <w:spacing w:before="240" w:line="276" w:lineRule="auto"/>
        <w:ind w:firstLine="0"/>
        <w:rPr>
          <w:szCs w:val="24"/>
        </w:rPr>
      </w:pPr>
      <w:r w:rsidRPr="009F09D6">
        <w:rPr>
          <w:szCs w:val="24"/>
        </w:rPr>
        <w:t>Автор  _____________________________________________________________________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pPr>
      <w:r w:rsidRPr="009F09D6">
        <w:rPr>
          <w:szCs w:val="24"/>
        </w:rPr>
        <w:t>«___» _______________20     г.</w:t>
      </w:r>
      <w:r w:rsidRPr="009F09D6">
        <w:rPr>
          <w:szCs w:val="24"/>
        </w:rPr>
        <w:tab/>
      </w:r>
      <w:r w:rsidRPr="009F09D6">
        <w:rPr>
          <w:szCs w:val="24"/>
        </w:rPr>
        <w:tab/>
      </w:r>
    </w:p>
    <w:p w:rsidR="009F09D6" w:rsidRPr="009F09D6" w:rsidRDefault="009F09D6" w:rsidP="009F09D6">
      <w:pPr>
        <w:spacing w:before="120" w:line="276" w:lineRule="auto"/>
        <w:ind w:firstLine="0"/>
        <w:rPr>
          <w:szCs w:val="24"/>
        </w:rPr>
      </w:pPr>
      <w:r w:rsidRPr="009F09D6">
        <w:rPr>
          <w:szCs w:val="24"/>
        </w:rPr>
        <w:t>Сведения по авторской справке подтверждаю:</w:t>
      </w:r>
    </w:p>
    <w:p w:rsidR="009F09D6" w:rsidRPr="009F09D6" w:rsidRDefault="009F09D6" w:rsidP="009F09D6">
      <w:pPr>
        <w:spacing w:line="276" w:lineRule="auto"/>
        <w:ind w:firstLine="0"/>
        <w:rPr>
          <w:szCs w:val="24"/>
        </w:rPr>
      </w:pPr>
      <w:r w:rsidRPr="009F09D6">
        <w:rPr>
          <w:szCs w:val="24"/>
        </w:rPr>
        <w:t>Зав. кафедрой  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sectPr w:rsidR="009F09D6" w:rsidRPr="009F09D6" w:rsidSect="007523DC">
          <w:footerReference w:type="first" r:id="rId61"/>
          <w:pgSz w:w="11906" w:h="16838" w:code="9"/>
          <w:pgMar w:top="284" w:right="851" w:bottom="1559" w:left="1559" w:header="567" w:footer="567" w:gutter="0"/>
          <w:cols w:space="708"/>
          <w:titlePg/>
          <w:docGrid w:linePitch="381"/>
        </w:sectPr>
      </w:pPr>
      <w:r w:rsidRPr="009F09D6">
        <w:rPr>
          <w:szCs w:val="24"/>
        </w:rPr>
        <w:t>«___»_______________20    г.</w:t>
      </w:r>
      <w:r w:rsidRPr="009F09D6">
        <w:rPr>
          <w:szCs w:val="24"/>
        </w:rPr>
        <w:tab/>
      </w:r>
      <w:r w:rsidRPr="009F09D6">
        <w:rPr>
          <w:szCs w:val="24"/>
        </w:rPr>
        <w:tab/>
      </w:r>
    </w:p>
    <w:p w:rsidR="009F09D6" w:rsidRPr="009F09D6" w:rsidRDefault="009F09D6" w:rsidP="009F09D6">
      <w:pPr>
        <w:spacing w:line="276" w:lineRule="auto"/>
        <w:ind w:firstLine="0"/>
        <w:rPr>
          <w:szCs w:val="24"/>
        </w:rPr>
      </w:pPr>
    </w:p>
    <w:p w:rsidR="009F09D6" w:rsidRPr="009F09D6" w:rsidRDefault="009F09D6" w:rsidP="009F09D6">
      <w:pPr>
        <w:pStyle w:val="af9"/>
        <w:rPr>
          <w:rFonts w:ascii="Times New Roman" w:hAnsi="Times New Roman"/>
          <w:sz w:val="24"/>
          <w:szCs w:val="24"/>
          <w:lang w:val="ru-RU"/>
        </w:rPr>
      </w:pPr>
    </w:p>
    <w:p w:rsidR="009F09D6" w:rsidRPr="009F09D6" w:rsidRDefault="009F09D6" w:rsidP="009F09D6">
      <w:pPr>
        <w:pStyle w:val="1"/>
        <w:numPr>
          <w:ilvl w:val="0"/>
          <w:numId w:val="0"/>
        </w:numPr>
        <w:spacing w:after="0"/>
        <w:ind w:left="357"/>
        <w:jc w:val="center"/>
        <w:rPr>
          <w:sz w:val="24"/>
          <w:szCs w:val="24"/>
        </w:rPr>
      </w:pPr>
      <w:bookmarkStart w:id="97" w:name="_Toc387771830"/>
      <w:r w:rsidRPr="009F09D6">
        <w:rPr>
          <w:sz w:val="24"/>
          <w:szCs w:val="24"/>
        </w:rPr>
        <w:t>Приложение</w:t>
      </w:r>
      <w:proofErr w:type="gramStart"/>
      <w:r w:rsidRPr="009F09D6">
        <w:rPr>
          <w:sz w:val="24"/>
          <w:szCs w:val="24"/>
        </w:rPr>
        <w:t xml:space="preserve"> </w:t>
      </w:r>
      <w:bookmarkEnd w:id="97"/>
      <w:r>
        <w:rPr>
          <w:sz w:val="24"/>
          <w:szCs w:val="24"/>
        </w:rPr>
        <w:t>Б</w:t>
      </w:r>
      <w:proofErr w:type="gramEnd"/>
    </w:p>
    <w:p w:rsidR="009F09D6" w:rsidRPr="009F09D6" w:rsidRDefault="009F09D6" w:rsidP="009F09D6">
      <w:pPr>
        <w:pStyle w:val="1"/>
        <w:numPr>
          <w:ilvl w:val="0"/>
          <w:numId w:val="0"/>
        </w:numPr>
        <w:spacing w:after="0"/>
        <w:ind w:left="357"/>
        <w:jc w:val="center"/>
        <w:rPr>
          <w:sz w:val="24"/>
          <w:szCs w:val="24"/>
        </w:rPr>
      </w:pPr>
      <w:bookmarkStart w:id="98" w:name="_Toc387771831"/>
      <w:r w:rsidRPr="009F09D6">
        <w:rPr>
          <w:sz w:val="24"/>
          <w:szCs w:val="24"/>
        </w:rPr>
        <w:t>(обязательное)</w:t>
      </w:r>
      <w:bookmarkEnd w:id="98"/>
    </w:p>
    <w:p w:rsidR="009F09D6" w:rsidRPr="009F09D6" w:rsidRDefault="009F09D6" w:rsidP="009F09D6">
      <w:pPr>
        <w:pStyle w:val="1"/>
        <w:numPr>
          <w:ilvl w:val="0"/>
          <w:numId w:val="0"/>
        </w:numPr>
        <w:spacing w:after="0"/>
        <w:ind w:left="357"/>
        <w:jc w:val="center"/>
        <w:rPr>
          <w:sz w:val="24"/>
          <w:szCs w:val="24"/>
        </w:rPr>
      </w:pPr>
      <w:bookmarkStart w:id="99" w:name="_Toc387771832"/>
      <w:r w:rsidRPr="009F09D6">
        <w:rPr>
          <w:sz w:val="24"/>
          <w:szCs w:val="24"/>
        </w:rPr>
        <w:t>Список принятых сокращений</w:t>
      </w:r>
      <w:bookmarkEnd w:id="99"/>
    </w:p>
    <w:p w:rsidR="003D7602" w:rsidRPr="003D7602" w:rsidRDefault="003D7602" w:rsidP="003D7602">
      <w:pPr>
        <w:tabs>
          <w:tab w:val="left" w:pos="2262"/>
          <w:tab w:val="left" w:pos="3708"/>
        </w:tabs>
        <w:jc w:val="left"/>
        <w:rPr>
          <w:bCs/>
          <w:color w:val="333333"/>
          <w:szCs w:val="24"/>
          <w:shd w:val="clear" w:color="auto" w:fill="FFFFFF"/>
          <w:lang w:val="en-US"/>
        </w:rPr>
      </w:pPr>
      <w:r>
        <w:rPr>
          <w:szCs w:val="24"/>
          <w:lang w:val="en-US"/>
        </w:rPr>
        <w:t>HDD</w:t>
      </w:r>
      <w:r w:rsidRPr="009F09D6">
        <w:rPr>
          <w:szCs w:val="24"/>
          <w:lang w:val="en-US"/>
        </w:rPr>
        <w:t xml:space="preserve"> – </w:t>
      </w:r>
      <w:r>
        <w:rPr>
          <w:bCs/>
          <w:color w:val="333333"/>
          <w:szCs w:val="24"/>
          <w:shd w:val="clear" w:color="auto" w:fill="FFFFFF"/>
          <w:lang w:val="en-US"/>
        </w:rPr>
        <w:t>H</w:t>
      </w:r>
      <w:r w:rsidRPr="00E96ADD">
        <w:rPr>
          <w:bCs/>
          <w:color w:val="333333"/>
          <w:szCs w:val="24"/>
          <w:shd w:val="clear" w:color="auto" w:fill="FFFFFF"/>
          <w:lang w:val="en-US"/>
        </w:rPr>
        <w:t>ard</w:t>
      </w:r>
      <w:r w:rsidRPr="00E96ADD">
        <w:rPr>
          <w:color w:val="333333"/>
          <w:szCs w:val="24"/>
          <w:shd w:val="clear" w:color="auto" w:fill="FFFFFF"/>
          <w:lang w:val="en-US"/>
        </w:rPr>
        <w:t> (magnetic) </w:t>
      </w:r>
      <w:r>
        <w:rPr>
          <w:bCs/>
          <w:color w:val="333333"/>
          <w:szCs w:val="24"/>
          <w:shd w:val="clear" w:color="auto" w:fill="FFFFFF"/>
          <w:lang w:val="en-US"/>
        </w:rPr>
        <w:t>D</w:t>
      </w:r>
      <w:r w:rsidRPr="00E96ADD">
        <w:rPr>
          <w:bCs/>
          <w:color w:val="333333"/>
          <w:szCs w:val="24"/>
          <w:shd w:val="clear" w:color="auto" w:fill="FFFFFF"/>
          <w:lang w:val="en-US"/>
        </w:rPr>
        <w:t>isk</w:t>
      </w:r>
      <w:r w:rsidRPr="00E96ADD">
        <w:rPr>
          <w:color w:val="333333"/>
          <w:szCs w:val="24"/>
          <w:shd w:val="clear" w:color="auto" w:fill="FFFFFF"/>
          <w:lang w:val="en-US"/>
        </w:rPr>
        <w:t> </w:t>
      </w:r>
      <w:r>
        <w:rPr>
          <w:bCs/>
          <w:color w:val="333333"/>
          <w:szCs w:val="24"/>
          <w:shd w:val="clear" w:color="auto" w:fill="FFFFFF"/>
          <w:lang w:val="en-US"/>
        </w:rPr>
        <w:t>D</w:t>
      </w:r>
      <w:r w:rsidRPr="00E96ADD">
        <w:rPr>
          <w:bCs/>
          <w:color w:val="333333"/>
          <w:szCs w:val="24"/>
          <w:shd w:val="clear" w:color="auto" w:fill="FFFFFF"/>
          <w:lang w:val="en-US"/>
        </w:rPr>
        <w:t>rive</w:t>
      </w:r>
    </w:p>
    <w:p w:rsidR="003D7602" w:rsidRPr="003D7602" w:rsidRDefault="003D7602" w:rsidP="003D7602">
      <w:pPr>
        <w:tabs>
          <w:tab w:val="left" w:pos="2262"/>
          <w:tab w:val="left" w:pos="3708"/>
        </w:tabs>
        <w:jc w:val="left"/>
        <w:rPr>
          <w:iCs/>
          <w:color w:val="202122"/>
          <w:szCs w:val="24"/>
          <w:shd w:val="clear" w:color="auto" w:fill="FFFFFF"/>
        </w:rPr>
      </w:pPr>
      <w:r>
        <w:rPr>
          <w:szCs w:val="24"/>
          <w:lang w:val="en-US"/>
        </w:rPr>
        <w:t>IP</w:t>
      </w:r>
      <w:r w:rsidRPr="009F09D6">
        <w:rPr>
          <w:szCs w:val="24"/>
          <w:lang w:val="en-US"/>
        </w:rPr>
        <w:t xml:space="preserve"> – </w:t>
      </w:r>
      <w:r w:rsidRPr="00E96ADD">
        <w:rPr>
          <w:iCs/>
          <w:color w:val="202122"/>
          <w:szCs w:val="24"/>
          <w:shd w:val="clear" w:color="auto" w:fill="FFFFFF"/>
          <w:lang w:val="en-US"/>
        </w:rPr>
        <w:t>Internet Protocol</w:t>
      </w:r>
    </w:p>
    <w:p w:rsidR="009F09D6" w:rsidRDefault="00965DF8" w:rsidP="00E13C78">
      <w:pPr>
        <w:jc w:val="left"/>
        <w:rPr>
          <w:color w:val="333333"/>
          <w:szCs w:val="24"/>
          <w:shd w:val="clear" w:color="auto" w:fill="FFFFFF"/>
        </w:rPr>
      </w:pPr>
      <w:r>
        <w:rPr>
          <w:szCs w:val="24"/>
          <w:lang w:val="en-US"/>
        </w:rPr>
        <w:t>LED</w:t>
      </w:r>
      <w:r w:rsidR="009F09D6" w:rsidRPr="009F09D6">
        <w:rPr>
          <w:szCs w:val="24"/>
          <w:lang w:val="en-US"/>
        </w:rPr>
        <w:t xml:space="preserve"> – </w:t>
      </w:r>
      <w:r w:rsidR="00E114FC">
        <w:rPr>
          <w:color w:val="333333"/>
          <w:szCs w:val="24"/>
          <w:shd w:val="clear" w:color="auto" w:fill="FFFFFF"/>
          <w:lang w:val="en-US"/>
        </w:rPr>
        <w:t>Light-E</w:t>
      </w:r>
      <w:r w:rsidR="00E96ADD" w:rsidRPr="00E96ADD">
        <w:rPr>
          <w:color w:val="333333"/>
          <w:szCs w:val="24"/>
          <w:shd w:val="clear" w:color="auto" w:fill="FFFFFF"/>
          <w:lang w:val="en-US"/>
        </w:rPr>
        <w:t>m</w:t>
      </w:r>
      <w:r w:rsidR="00E114FC">
        <w:rPr>
          <w:color w:val="333333"/>
          <w:szCs w:val="24"/>
          <w:shd w:val="clear" w:color="auto" w:fill="FFFFFF"/>
          <w:lang w:val="en-US"/>
        </w:rPr>
        <w:t>itting D</w:t>
      </w:r>
      <w:r w:rsidR="00E96ADD" w:rsidRPr="00E96ADD">
        <w:rPr>
          <w:color w:val="333333"/>
          <w:szCs w:val="24"/>
          <w:shd w:val="clear" w:color="auto" w:fill="FFFFFF"/>
          <w:lang w:val="en-US"/>
        </w:rPr>
        <w:t>iode</w:t>
      </w:r>
    </w:p>
    <w:p w:rsidR="003D7602" w:rsidRDefault="003D7602" w:rsidP="003D7602">
      <w:pPr>
        <w:tabs>
          <w:tab w:val="left" w:pos="2262"/>
          <w:tab w:val="left" w:pos="3708"/>
        </w:tabs>
        <w:jc w:val="left"/>
        <w:rPr>
          <w:iCs/>
          <w:color w:val="202122"/>
          <w:szCs w:val="24"/>
          <w:shd w:val="clear" w:color="auto" w:fill="FFFFFF"/>
        </w:rPr>
      </w:pPr>
      <w:r>
        <w:rPr>
          <w:szCs w:val="24"/>
          <w:lang w:val="en-US"/>
        </w:rPr>
        <w:t>OPVN</w:t>
      </w:r>
      <w:r w:rsidRPr="009F09D6">
        <w:rPr>
          <w:szCs w:val="24"/>
          <w:lang w:val="en-US"/>
        </w:rPr>
        <w:t xml:space="preserve"> – </w:t>
      </w:r>
      <w:r>
        <w:rPr>
          <w:szCs w:val="24"/>
          <w:lang w:val="en-US"/>
        </w:rPr>
        <w:t xml:space="preserve">Open </w:t>
      </w:r>
      <w:r w:rsidRPr="00E114FC">
        <w:rPr>
          <w:iCs/>
          <w:color w:val="202122"/>
          <w:szCs w:val="24"/>
          <w:shd w:val="clear" w:color="auto" w:fill="FFFFFF"/>
          <w:lang w:val="en-US"/>
        </w:rPr>
        <w:t>Virtual Private Network</w:t>
      </w:r>
    </w:p>
    <w:p w:rsidR="00DC6C29" w:rsidRDefault="00DC6C29" w:rsidP="00DC6C29">
      <w:pPr>
        <w:tabs>
          <w:tab w:val="left" w:pos="2262"/>
          <w:tab w:val="left" w:pos="3708"/>
        </w:tabs>
        <w:jc w:val="left"/>
      </w:pPr>
      <w:proofErr w:type="spellStart"/>
      <w:r>
        <w:rPr>
          <w:szCs w:val="24"/>
          <w:lang w:val="en-US"/>
        </w:rPr>
        <w:t>PoE</w:t>
      </w:r>
      <w:proofErr w:type="spellEnd"/>
      <w:r w:rsidRPr="00E114FC">
        <w:rPr>
          <w:szCs w:val="24"/>
          <w:lang w:val="en-US"/>
        </w:rPr>
        <w:t xml:space="preserve"> – </w:t>
      </w:r>
      <w:r w:rsidRPr="00E114FC">
        <w:rPr>
          <w:lang w:val="en-US"/>
        </w:rPr>
        <w:t>Power over Ethernet</w:t>
      </w:r>
    </w:p>
    <w:p w:rsidR="00DC6C29" w:rsidRDefault="00DC6C29" w:rsidP="00DC6C29">
      <w:pPr>
        <w:tabs>
          <w:tab w:val="left" w:pos="2262"/>
          <w:tab w:val="left" w:pos="3708"/>
        </w:tabs>
        <w:jc w:val="left"/>
      </w:pPr>
      <w:r>
        <w:rPr>
          <w:szCs w:val="24"/>
          <w:lang w:val="en-US"/>
        </w:rPr>
        <w:t>PPP</w:t>
      </w:r>
      <w:r w:rsidRPr="009F09D6">
        <w:rPr>
          <w:szCs w:val="24"/>
          <w:lang w:val="en-US"/>
        </w:rPr>
        <w:t xml:space="preserve"> – </w:t>
      </w:r>
      <w:r w:rsidRPr="00E96ADD">
        <w:rPr>
          <w:lang w:val="en-US"/>
        </w:rPr>
        <w:t>Point-to-Point Protocol</w:t>
      </w:r>
    </w:p>
    <w:p w:rsidR="006C03C0" w:rsidRDefault="006C03C0" w:rsidP="006C03C0">
      <w:pPr>
        <w:tabs>
          <w:tab w:val="left" w:pos="2262"/>
          <w:tab w:val="left" w:pos="3708"/>
        </w:tabs>
        <w:jc w:val="left"/>
        <w:rPr>
          <w:bCs/>
          <w:color w:val="000000"/>
        </w:rPr>
      </w:pPr>
      <w:r>
        <w:rPr>
          <w:szCs w:val="24"/>
          <w:lang w:val="en-US"/>
        </w:rPr>
        <w:t>RLS</w:t>
      </w:r>
      <w:r w:rsidRPr="009F09D6">
        <w:rPr>
          <w:szCs w:val="24"/>
          <w:lang w:val="en-US"/>
        </w:rPr>
        <w:t xml:space="preserve"> – </w:t>
      </w:r>
      <w:r w:rsidRPr="00E96ADD">
        <w:rPr>
          <w:bCs/>
          <w:color w:val="000000"/>
          <w:lang w:val="en-US"/>
        </w:rPr>
        <w:t>Record Level Security</w:t>
      </w:r>
    </w:p>
    <w:p w:rsidR="006C03C0" w:rsidRPr="006C03C0" w:rsidRDefault="006C03C0" w:rsidP="006C03C0">
      <w:pPr>
        <w:tabs>
          <w:tab w:val="left" w:pos="2262"/>
          <w:tab w:val="left" w:pos="3708"/>
        </w:tabs>
        <w:jc w:val="left"/>
        <w:rPr>
          <w:szCs w:val="24"/>
        </w:rPr>
      </w:pPr>
      <w:r>
        <w:rPr>
          <w:szCs w:val="24"/>
          <w:lang w:val="en-US"/>
        </w:rPr>
        <w:t>RDP</w:t>
      </w:r>
      <w:r w:rsidRPr="006C03C0">
        <w:rPr>
          <w:szCs w:val="24"/>
          <w:lang w:val="en-US"/>
        </w:rPr>
        <w:t xml:space="preserve"> – </w:t>
      </w:r>
      <w:r w:rsidRPr="00E114FC">
        <w:rPr>
          <w:lang w:val="en-US"/>
        </w:rPr>
        <w:t>Remote Desktop Protocol</w:t>
      </w:r>
    </w:p>
    <w:p w:rsidR="009F09D6" w:rsidRPr="006C03C0" w:rsidRDefault="00965DF8" w:rsidP="00E13C78">
      <w:pPr>
        <w:jc w:val="left"/>
        <w:rPr>
          <w:color w:val="333333"/>
          <w:szCs w:val="24"/>
          <w:shd w:val="clear" w:color="auto" w:fill="FFFFFF"/>
          <w:lang w:val="en-US"/>
        </w:rPr>
      </w:pPr>
      <w:r>
        <w:rPr>
          <w:szCs w:val="24"/>
          <w:lang w:val="en-US"/>
        </w:rPr>
        <w:t>USB</w:t>
      </w:r>
      <w:r w:rsidR="009F09D6" w:rsidRPr="009F09D6">
        <w:rPr>
          <w:szCs w:val="24"/>
          <w:lang w:val="en-US"/>
        </w:rPr>
        <w:t xml:space="preserve"> – </w:t>
      </w:r>
      <w:r w:rsidR="00E96ADD" w:rsidRPr="00E96ADD">
        <w:rPr>
          <w:color w:val="333333"/>
          <w:szCs w:val="24"/>
          <w:shd w:val="clear" w:color="auto" w:fill="FFFFFF"/>
          <w:lang w:val="en-US"/>
        </w:rPr>
        <w:t>Universal Serial Bus</w:t>
      </w:r>
    </w:p>
    <w:p w:rsidR="006C03C0" w:rsidRPr="006C03C0" w:rsidRDefault="006C03C0" w:rsidP="006C03C0">
      <w:pPr>
        <w:jc w:val="left"/>
        <w:rPr>
          <w:szCs w:val="24"/>
        </w:rPr>
      </w:pPr>
      <w:r>
        <w:rPr>
          <w:szCs w:val="24"/>
          <w:lang w:val="en-US"/>
        </w:rPr>
        <w:t>VGA</w:t>
      </w:r>
      <w:r w:rsidRPr="009F09D6">
        <w:rPr>
          <w:szCs w:val="24"/>
          <w:lang w:val="en-US"/>
        </w:rPr>
        <w:t xml:space="preserve"> – </w:t>
      </w:r>
      <w:r w:rsidRPr="00E96ADD">
        <w:rPr>
          <w:bCs/>
          <w:color w:val="333333"/>
          <w:szCs w:val="24"/>
          <w:shd w:val="clear" w:color="auto" w:fill="FFFFFF"/>
          <w:lang w:val="en-US"/>
        </w:rPr>
        <w:t>Video</w:t>
      </w:r>
      <w:r w:rsidRPr="00E96ADD">
        <w:rPr>
          <w:color w:val="333333"/>
          <w:szCs w:val="24"/>
          <w:shd w:val="clear" w:color="auto" w:fill="FFFFFF"/>
          <w:lang w:val="en-US"/>
        </w:rPr>
        <w:t> </w:t>
      </w:r>
      <w:r w:rsidRPr="00E96ADD">
        <w:rPr>
          <w:bCs/>
          <w:color w:val="333333"/>
          <w:szCs w:val="24"/>
          <w:shd w:val="clear" w:color="auto" w:fill="FFFFFF"/>
          <w:lang w:val="en-US"/>
        </w:rPr>
        <w:t>Graphics</w:t>
      </w:r>
      <w:r w:rsidRPr="00E96ADD">
        <w:rPr>
          <w:color w:val="333333"/>
          <w:szCs w:val="24"/>
          <w:shd w:val="clear" w:color="auto" w:fill="FFFFFF"/>
          <w:lang w:val="en-US"/>
        </w:rPr>
        <w:t> </w:t>
      </w:r>
      <w:r w:rsidRPr="00E96ADD">
        <w:rPr>
          <w:bCs/>
          <w:color w:val="333333"/>
          <w:szCs w:val="24"/>
          <w:shd w:val="clear" w:color="auto" w:fill="FFFFFF"/>
          <w:lang w:val="en-US"/>
        </w:rPr>
        <w:t>Array</w:t>
      </w:r>
    </w:p>
    <w:p w:rsidR="009F09D6" w:rsidRPr="009F09D6" w:rsidRDefault="00965DF8" w:rsidP="00E13C78">
      <w:pPr>
        <w:tabs>
          <w:tab w:val="left" w:pos="2262"/>
          <w:tab w:val="left" w:pos="3708"/>
        </w:tabs>
        <w:jc w:val="left"/>
        <w:rPr>
          <w:szCs w:val="24"/>
          <w:lang w:val="en-US"/>
        </w:rPr>
      </w:pPr>
      <w:r>
        <w:rPr>
          <w:szCs w:val="24"/>
          <w:lang w:val="en-US"/>
        </w:rPr>
        <w:t>VoIP</w:t>
      </w:r>
      <w:r w:rsidR="009F09D6" w:rsidRPr="009F09D6">
        <w:rPr>
          <w:szCs w:val="24"/>
          <w:lang w:val="en-US"/>
        </w:rPr>
        <w:t xml:space="preserve"> – </w:t>
      </w:r>
      <w:r w:rsidR="00E96ADD" w:rsidRPr="00E96ADD">
        <w:rPr>
          <w:bCs/>
          <w:color w:val="333333"/>
          <w:szCs w:val="24"/>
          <w:shd w:val="clear" w:color="auto" w:fill="FFFFFF"/>
          <w:lang w:val="en-US"/>
        </w:rPr>
        <w:t>Voice</w:t>
      </w:r>
      <w:r w:rsidR="00E96ADD" w:rsidRPr="00E96ADD">
        <w:rPr>
          <w:color w:val="333333"/>
          <w:szCs w:val="24"/>
          <w:shd w:val="clear" w:color="auto" w:fill="FFFFFF"/>
          <w:lang w:val="en-US"/>
        </w:rPr>
        <w:t> </w:t>
      </w:r>
      <w:r w:rsidR="00E96ADD" w:rsidRPr="00E96ADD">
        <w:rPr>
          <w:bCs/>
          <w:color w:val="333333"/>
          <w:szCs w:val="24"/>
          <w:shd w:val="clear" w:color="auto" w:fill="FFFFFF"/>
          <w:lang w:val="en-US"/>
        </w:rPr>
        <w:t>over</w:t>
      </w:r>
      <w:r w:rsidR="00E96ADD" w:rsidRPr="00E96ADD">
        <w:rPr>
          <w:color w:val="333333"/>
          <w:szCs w:val="24"/>
          <w:shd w:val="clear" w:color="auto" w:fill="FFFFFF"/>
          <w:lang w:val="en-US"/>
        </w:rPr>
        <w:t> Internet Protocol</w:t>
      </w:r>
    </w:p>
    <w:p w:rsidR="009F09D6" w:rsidRDefault="00965DF8" w:rsidP="00E13C78">
      <w:pPr>
        <w:tabs>
          <w:tab w:val="left" w:pos="2262"/>
          <w:tab w:val="left" w:pos="3708"/>
        </w:tabs>
        <w:jc w:val="left"/>
      </w:pPr>
      <w:r>
        <w:rPr>
          <w:szCs w:val="24"/>
          <w:lang w:val="en-US"/>
        </w:rPr>
        <w:t>WAN</w:t>
      </w:r>
      <w:r w:rsidR="009F09D6" w:rsidRPr="006C03C0">
        <w:rPr>
          <w:szCs w:val="24"/>
        </w:rPr>
        <w:t xml:space="preserve"> – </w:t>
      </w:r>
      <w:r w:rsidR="00E96ADD" w:rsidRPr="00E96ADD">
        <w:rPr>
          <w:lang w:val="en-US"/>
        </w:rPr>
        <w:t>Wide Area Network</w:t>
      </w:r>
    </w:p>
    <w:p w:rsidR="00DB7FCA" w:rsidRDefault="00DB7FCA" w:rsidP="00DB7FCA">
      <w:pPr>
        <w:tabs>
          <w:tab w:val="left" w:pos="2262"/>
          <w:tab w:val="left" w:pos="3708"/>
        </w:tabs>
        <w:jc w:val="left"/>
        <w:rPr>
          <w:szCs w:val="24"/>
        </w:rPr>
      </w:pPr>
      <w:r>
        <w:rPr>
          <w:szCs w:val="24"/>
        </w:rPr>
        <w:t>АТС</w:t>
      </w:r>
      <w:r w:rsidRPr="009F09D6">
        <w:rPr>
          <w:szCs w:val="24"/>
        </w:rPr>
        <w:t xml:space="preserve"> </w:t>
      </w:r>
      <w:r>
        <w:rPr>
          <w:szCs w:val="24"/>
        </w:rPr>
        <w:t>–</w:t>
      </w:r>
      <w:r w:rsidRPr="009F09D6">
        <w:rPr>
          <w:szCs w:val="24"/>
        </w:rPr>
        <w:t xml:space="preserve"> </w:t>
      </w:r>
      <w:r>
        <w:rPr>
          <w:szCs w:val="24"/>
        </w:rPr>
        <w:t>Автоматическая Телефонная Станция</w:t>
      </w:r>
      <w:r w:rsidRPr="009F09D6">
        <w:rPr>
          <w:szCs w:val="24"/>
        </w:rPr>
        <w:t>.</w:t>
      </w:r>
    </w:p>
    <w:p w:rsidR="00804799" w:rsidRDefault="00804799" w:rsidP="00804799">
      <w:pPr>
        <w:tabs>
          <w:tab w:val="left" w:pos="2262"/>
          <w:tab w:val="left" w:pos="3708"/>
        </w:tabs>
        <w:jc w:val="left"/>
        <w:rPr>
          <w:szCs w:val="24"/>
        </w:rPr>
      </w:pPr>
      <w:proofErr w:type="gramStart"/>
      <w:r>
        <w:rPr>
          <w:szCs w:val="24"/>
        </w:rPr>
        <w:t>ИТ</w:t>
      </w:r>
      <w:proofErr w:type="gramEnd"/>
      <w:r w:rsidRPr="009F09D6">
        <w:rPr>
          <w:szCs w:val="24"/>
        </w:rPr>
        <w:t xml:space="preserve"> – </w:t>
      </w:r>
      <w:r>
        <w:rPr>
          <w:szCs w:val="24"/>
        </w:rPr>
        <w:t>Информационные технологии</w:t>
      </w:r>
    </w:p>
    <w:p w:rsidR="00DB7FCA" w:rsidRDefault="00DB7FCA" w:rsidP="00DB7FCA">
      <w:pPr>
        <w:tabs>
          <w:tab w:val="left" w:pos="2262"/>
          <w:tab w:val="left" w:pos="3708"/>
        </w:tabs>
        <w:jc w:val="left"/>
      </w:pPr>
      <w:r>
        <w:rPr>
          <w:szCs w:val="24"/>
        </w:rPr>
        <w:t>ККМ</w:t>
      </w:r>
      <w:r w:rsidRPr="009F09D6">
        <w:rPr>
          <w:szCs w:val="24"/>
        </w:rPr>
        <w:t xml:space="preserve"> – </w:t>
      </w:r>
      <w:r w:rsidRPr="00E13C78">
        <w:t>контрольно-кассовая машина</w:t>
      </w:r>
    </w:p>
    <w:p w:rsidR="00804799" w:rsidRPr="00E114FC" w:rsidRDefault="00804799" w:rsidP="00804799">
      <w:pPr>
        <w:tabs>
          <w:tab w:val="left" w:pos="2262"/>
          <w:tab w:val="left" w:pos="3708"/>
        </w:tabs>
        <w:jc w:val="left"/>
        <w:rPr>
          <w:szCs w:val="24"/>
        </w:rPr>
      </w:pPr>
      <w:r>
        <w:rPr>
          <w:szCs w:val="24"/>
        </w:rPr>
        <w:t>ОС</w:t>
      </w:r>
      <w:r w:rsidRPr="009F09D6">
        <w:rPr>
          <w:szCs w:val="24"/>
        </w:rPr>
        <w:t xml:space="preserve"> – </w:t>
      </w:r>
      <w:r>
        <w:rPr>
          <w:szCs w:val="24"/>
        </w:rPr>
        <w:t>Операционная Система</w:t>
      </w:r>
    </w:p>
    <w:p w:rsidR="00804799" w:rsidRPr="009F09D6" w:rsidRDefault="00804799" w:rsidP="00804799">
      <w:pPr>
        <w:tabs>
          <w:tab w:val="left" w:pos="2262"/>
          <w:tab w:val="left" w:pos="3708"/>
        </w:tabs>
        <w:jc w:val="left"/>
        <w:rPr>
          <w:szCs w:val="24"/>
        </w:rPr>
      </w:pPr>
      <w:r>
        <w:rPr>
          <w:szCs w:val="24"/>
        </w:rPr>
        <w:t>ООО</w:t>
      </w:r>
      <w:r w:rsidRPr="009F09D6">
        <w:rPr>
          <w:szCs w:val="24"/>
        </w:rPr>
        <w:t xml:space="preserve"> – </w:t>
      </w:r>
      <w:r>
        <w:rPr>
          <w:szCs w:val="24"/>
        </w:rPr>
        <w:t>Общество с Ограниченной Ответственностью</w:t>
      </w:r>
    </w:p>
    <w:p w:rsidR="00804799" w:rsidRPr="009F09D6" w:rsidRDefault="00804799" w:rsidP="00804799">
      <w:pPr>
        <w:tabs>
          <w:tab w:val="left" w:pos="2262"/>
          <w:tab w:val="left" w:pos="3708"/>
        </w:tabs>
        <w:jc w:val="left"/>
        <w:rPr>
          <w:szCs w:val="24"/>
        </w:rPr>
      </w:pPr>
      <w:r>
        <w:rPr>
          <w:szCs w:val="24"/>
        </w:rPr>
        <w:t>ОАО</w:t>
      </w:r>
      <w:r w:rsidRPr="009F09D6">
        <w:rPr>
          <w:szCs w:val="24"/>
        </w:rPr>
        <w:t xml:space="preserve"> – </w:t>
      </w:r>
      <w:r>
        <w:rPr>
          <w:szCs w:val="24"/>
        </w:rPr>
        <w:t>Открытое Акционерное Общество</w:t>
      </w:r>
    </w:p>
    <w:p w:rsidR="00804799" w:rsidRDefault="00804799" w:rsidP="00804799">
      <w:pPr>
        <w:tabs>
          <w:tab w:val="left" w:pos="2262"/>
          <w:tab w:val="left" w:pos="3708"/>
        </w:tabs>
        <w:jc w:val="left"/>
        <w:rPr>
          <w:szCs w:val="24"/>
        </w:rPr>
      </w:pPr>
      <w:r>
        <w:rPr>
          <w:szCs w:val="24"/>
        </w:rPr>
        <w:t>ОП</w:t>
      </w:r>
      <w:r w:rsidRPr="009F09D6">
        <w:rPr>
          <w:szCs w:val="24"/>
        </w:rPr>
        <w:t xml:space="preserve"> – </w:t>
      </w:r>
      <w:r>
        <w:rPr>
          <w:szCs w:val="24"/>
        </w:rPr>
        <w:t>Операторский пост</w:t>
      </w:r>
      <w:r w:rsidRPr="009F09D6">
        <w:rPr>
          <w:szCs w:val="24"/>
        </w:rPr>
        <w:t xml:space="preserve"> </w:t>
      </w:r>
    </w:p>
    <w:p w:rsidR="00804799" w:rsidRDefault="00804799" w:rsidP="00804799">
      <w:pPr>
        <w:tabs>
          <w:tab w:val="left" w:pos="2262"/>
          <w:tab w:val="left" w:pos="3708"/>
        </w:tabs>
        <w:jc w:val="left"/>
        <w:rPr>
          <w:szCs w:val="24"/>
        </w:rPr>
      </w:pPr>
      <w:r>
        <w:rPr>
          <w:szCs w:val="24"/>
        </w:rPr>
        <w:t>ПК</w:t>
      </w:r>
      <w:r w:rsidRPr="009F09D6">
        <w:rPr>
          <w:szCs w:val="24"/>
        </w:rPr>
        <w:t xml:space="preserve"> – </w:t>
      </w:r>
      <w:r>
        <w:rPr>
          <w:szCs w:val="24"/>
        </w:rPr>
        <w:t>Персональный компьютер</w:t>
      </w:r>
    </w:p>
    <w:p w:rsidR="00804799" w:rsidRPr="00DB7FCA" w:rsidRDefault="00804799" w:rsidP="00804799">
      <w:pPr>
        <w:tabs>
          <w:tab w:val="left" w:pos="2262"/>
          <w:tab w:val="left" w:pos="3708"/>
        </w:tabs>
        <w:jc w:val="left"/>
        <w:rPr>
          <w:szCs w:val="24"/>
        </w:rPr>
      </w:pPr>
      <w:proofErr w:type="gramStart"/>
      <w:r>
        <w:rPr>
          <w:szCs w:val="24"/>
        </w:rPr>
        <w:t>СБ</w:t>
      </w:r>
      <w:proofErr w:type="gramEnd"/>
      <w:r>
        <w:rPr>
          <w:szCs w:val="24"/>
        </w:rPr>
        <w:t xml:space="preserve"> </w:t>
      </w:r>
      <w:r w:rsidRPr="009F09D6">
        <w:rPr>
          <w:szCs w:val="24"/>
        </w:rPr>
        <w:t>–</w:t>
      </w:r>
      <w:r>
        <w:rPr>
          <w:szCs w:val="24"/>
        </w:rPr>
        <w:t xml:space="preserve"> Служба </w:t>
      </w:r>
      <w:proofErr w:type="spellStart"/>
      <w:r>
        <w:rPr>
          <w:szCs w:val="24"/>
        </w:rPr>
        <w:t>Безопасости</w:t>
      </w:r>
      <w:proofErr w:type="spellEnd"/>
      <w:r w:rsidRPr="009F09D6">
        <w:rPr>
          <w:szCs w:val="24"/>
        </w:rPr>
        <w:t xml:space="preserve"> </w:t>
      </w:r>
    </w:p>
    <w:p w:rsidR="009F09D6" w:rsidRPr="00E114FC" w:rsidRDefault="00965DF8" w:rsidP="00E13C78">
      <w:pPr>
        <w:tabs>
          <w:tab w:val="left" w:pos="2262"/>
          <w:tab w:val="left" w:pos="3708"/>
        </w:tabs>
        <w:jc w:val="left"/>
        <w:rPr>
          <w:szCs w:val="24"/>
        </w:rPr>
      </w:pPr>
      <w:r>
        <w:rPr>
          <w:szCs w:val="24"/>
        </w:rPr>
        <w:t>СКА</w:t>
      </w:r>
      <w:r w:rsidR="009F09D6" w:rsidRPr="00E114FC">
        <w:rPr>
          <w:szCs w:val="24"/>
        </w:rPr>
        <w:t xml:space="preserve"> – </w:t>
      </w:r>
      <w:r w:rsidR="00E114FC">
        <w:rPr>
          <w:szCs w:val="24"/>
        </w:rPr>
        <w:t xml:space="preserve">Система </w:t>
      </w:r>
      <w:proofErr w:type="spellStart"/>
      <w:r w:rsidR="00E114FC">
        <w:rPr>
          <w:szCs w:val="24"/>
        </w:rPr>
        <w:t>Комплексеой</w:t>
      </w:r>
      <w:proofErr w:type="spellEnd"/>
      <w:r w:rsidR="00E114FC">
        <w:rPr>
          <w:szCs w:val="24"/>
        </w:rPr>
        <w:t xml:space="preserve"> Автоматизации</w:t>
      </w:r>
    </w:p>
    <w:p w:rsidR="009F09D6" w:rsidRDefault="00E114FC" w:rsidP="00E13C78">
      <w:pPr>
        <w:tabs>
          <w:tab w:val="left" w:pos="2262"/>
          <w:tab w:val="left" w:pos="3708"/>
        </w:tabs>
        <w:jc w:val="left"/>
        <w:rPr>
          <w:szCs w:val="24"/>
        </w:rPr>
      </w:pPr>
      <w:r>
        <w:rPr>
          <w:szCs w:val="24"/>
        </w:rPr>
        <w:t>ТМЦ</w:t>
      </w:r>
      <w:r w:rsidR="009F09D6" w:rsidRPr="009F09D6">
        <w:rPr>
          <w:szCs w:val="24"/>
        </w:rPr>
        <w:t xml:space="preserve"> – </w:t>
      </w:r>
      <w:proofErr w:type="spellStart"/>
      <w:r>
        <w:rPr>
          <w:szCs w:val="24"/>
        </w:rPr>
        <w:t>Товарно</w:t>
      </w:r>
      <w:proofErr w:type="spellEnd"/>
      <w:r>
        <w:rPr>
          <w:szCs w:val="24"/>
        </w:rPr>
        <w:t xml:space="preserve"> Материальные Ценности</w:t>
      </w:r>
    </w:p>
    <w:p w:rsidR="00804799" w:rsidRDefault="00804799" w:rsidP="00804799">
      <w:pPr>
        <w:tabs>
          <w:tab w:val="left" w:pos="2262"/>
          <w:tab w:val="left" w:pos="3708"/>
        </w:tabs>
        <w:jc w:val="left"/>
        <w:rPr>
          <w:szCs w:val="24"/>
        </w:rPr>
      </w:pPr>
      <w:r>
        <w:rPr>
          <w:szCs w:val="24"/>
        </w:rPr>
        <w:t>ТТН</w:t>
      </w:r>
      <w:r w:rsidRPr="009F09D6">
        <w:rPr>
          <w:szCs w:val="24"/>
        </w:rPr>
        <w:t xml:space="preserve"> – </w:t>
      </w:r>
      <w:r>
        <w:rPr>
          <w:szCs w:val="24"/>
        </w:rPr>
        <w:t>товарно-транспортная накладная</w:t>
      </w:r>
    </w:p>
    <w:p w:rsidR="00804799" w:rsidRPr="009F09D6" w:rsidRDefault="00804799" w:rsidP="00804799">
      <w:pPr>
        <w:tabs>
          <w:tab w:val="left" w:pos="2262"/>
          <w:tab w:val="left" w:pos="3708"/>
        </w:tabs>
        <w:jc w:val="left"/>
        <w:rPr>
          <w:szCs w:val="24"/>
        </w:rPr>
      </w:pPr>
      <w:r>
        <w:rPr>
          <w:szCs w:val="24"/>
        </w:rPr>
        <w:t>УПД</w:t>
      </w:r>
      <w:r w:rsidRPr="009F09D6">
        <w:rPr>
          <w:szCs w:val="24"/>
        </w:rPr>
        <w:t xml:space="preserve"> – </w:t>
      </w:r>
      <w:r>
        <w:rPr>
          <w:szCs w:val="24"/>
        </w:rPr>
        <w:t>Универсальный Передаточный Документ</w:t>
      </w:r>
    </w:p>
    <w:p w:rsidR="009F09D6" w:rsidRPr="009F09D6" w:rsidRDefault="00965DF8" w:rsidP="00E13C78">
      <w:pPr>
        <w:tabs>
          <w:tab w:val="left" w:pos="2262"/>
          <w:tab w:val="left" w:pos="3708"/>
        </w:tabs>
        <w:jc w:val="left"/>
        <w:rPr>
          <w:szCs w:val="24"/>
        </w:rPr>
      </w:pPr>
      <w:r>
        <w:rPr>
          <w:szCs w:val="24"/>
        </w:rPr>
        <w:t>ФИО</w:t>
      </w:r>
      <w:r w:rsidR="009F09D6" w:rsidRPr="009F09D6">
        <w:rPr>
          <w:szCs w:val="24"/>
        </w:rPr>
        <w:t xml:space="preserve"> – </w:t>
      </w:r>
      <w:r w:rsidR="00E114FC">
        <w:rPr>
          <w:szCs w:val="24"/>
        </w:rPr>
        <w:t>Фамилия Имя Отчество</w:t>
      </w:r>
    </w:p>
    <w:p w:rsidR="00804799" w:rsidRDefault="00804799" w:rsidP="00E13C78">
      <w:pPr>
        <w:tabs>
          <w:tab w:val="left" w:pos="2262"/>
          <w:tab w:val="left" w:pos="3708"/>
        </w:tabs>
        <w:jc w:val="left"/>
        <w:rPr>
          <w:szCs w:val="24"/>
        </w:rPr>
      </w:pPr>
    </w:p>
    <w:p w:rsidR="00804799" w:rsidRPr="009F09D6" w:rsidRDefault="00804799" w:rsidP="005A54C9">
      <w:pPr>
        <w:tabs>
          <w:tab w:val="left" w:pos="2262"/>
          <w:tab w:val="left" w:pos="3708"/>
        </w:tabs>
        <w:ind w:firstLine="0"/>
        <w:jc w:val="left"/>
        <w:rPr>
          <w:szCs w:val="24"/>
        </w:rPr>
        <w:sectPr w:rsidR="00804799" w:rsidRPr="009F09D6" w:rsidSect="007523DC">
          <w:pgSz w:w="11906" w:h="16838" w:code="9"/>
          <w:pgMar w:top="284" w:right="851" w:bottom="1559" w:left="1559" w:header="567" w:footer="567" w:gutter="0"/>
          <w:cols w:space="708"/>
          <w:titlePg/>
          <w:docGrid w:linePitch="381"/>
        </w:sectPr>
      </w:pPr>
    </w:p>
    <w:p w:rsidR="009F09D6" w:rsidRPr="009F09D6" w:rsidRDefault="009F09D6" w:rsidP="00070EC4">
      <w:pPr>
        <w:spacing w:after="160"/>
        <w:ind w:firstLine="0"/>
        <w:jc w:val="left"/>
        <w:rPr>
          <w:szCs w:val="24"/>
        </w:rPr>
      </w:pPr>
    </w:p>
    <w:p w:rsidR="00671803" w:rsidRPr="009F09D6" w:rsidRDefault="00671803" w:rsidP="00671803">
      <w:pPr>
        <w:pStyle w:val="1"/>
        <w:numPr>
          <w:ilvl w:val="0"/>
          <w:numId w:val="0"/>
        </w:numPr>
        <w:spacing w:after="0"/>
        <w:ind w:left="357"/>
        <w:jc w:val="center"/>
        <w:rPr>
          <w:sz w:val="24"/>
          <w:szCs w:val="24"/>
        </w:rPr>
      </w:pPr>
      <w:bookmarkStart w:id="100" w:name="_Toc387771833"/>
      <w:r w:rsidRPr="009F09D6">
        <w:rPr>
          <w:sz w:val="24"/>
          <w:szCs w:val="24"/>
        </w:rPr>
        <w:t>Приложение</w:t>
      </w:r>
      <w:proofErr w:type="gramStart"/>
      <w:r w:rsidRPr="009F09D6">
        <w:rPr>
          <w:sz w:val="24"/>
          <w:szCs w:val="24"/>
        </w:rPr>
        <w:t xml:space="preserve"> </w:t>
      </w:r>
      <w:bookmarkEnd w:id="100"/>
      <w:r w:rsidR="009F09D6">
        <w:rPr>
          <w:sz w:val="24"/>
          <w:szCs w:val="24"/>
        </w:rPr>
        <w:t>В</w:t>
      </w:r>
      <w:proofErr w:type="gramEnd"/>
    </w:p>
    <w:p w:rsidR="00671803" w:rsidRPr="009F09D6" w:rsidRDefault="00671803" w:rsidP="00671803">
      <w:pPr>
        <w:pStyle w:val="1"/>
        <w:numPr>
          <w:ilvl w:val="0"/>
          <w:numId w:val="0"/>
        </w:numPr>
        <w:spacing w:after="0"/>
        <w:ind w:left="357"/>
        <w:jc w:val="center"/>
        <w:rPr>
          <w:sz w:val="24"/>
          <w:szCs w:val="24"/>
        </w:rPr>
      </w:pPr>
      <w:bookmarkStart w:id="101" w:name="_Toc387771834"/>
      <w:r w:rsidRPr="009F09D6">
        <w:rPr>
          <w:sz w:val="24"/>
          <w:szCs w:val="24"/>
        </w:rPr>
        <w:t>(обязательное)</w:t>
      </w:r>
      <w:bookmarkEnd w:id="101"/>
    </w:p>
    <w:p w:rsidR="00671803" w:rsidRPr="009F09D6" w:rsidRDefault="00671803" w:rsidP="00671803">
      <w:pPr>
        <w:pStyle w:val="1"/>
        <w:numPr>
          <w:ilvl w:val="0"/>
          <w:numId w:val="0"/>
        </w:numPr>
        <w:spacing w:after="0"/>
        <w:ind w:left="357"/>
        <w:jc w:val="center"/>
        <w:rPr>
          <w:sz w:val="24"/>
          <w:szCs w:val="24"/>
        </w:rPr>
      </w:pPr>
      <w:bookmarkStart w:id="102" w:name="_Toc387771835"/>
      <w:r w:rsidRPr="009F09D6">
        <w:rPr>
          <w:sz w:val="24"/>
          <w:szCs w:val="24"/>
        </w:rPr>
        <w:t>Библиографический список</w:t>
      </w:r>
      <w:bookmarkEnd w:id="102"/>
    </w:p>
    <w:p w:rsidR="00671803"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Турбо-бухгалтер </w:t>
      </w:r>
      <w:r w:rsidR="00671803" w:rsidRPr="009F09D6">
        <w:rPr>
          <w:szCs w:val="24"/>
          <w:lang w:val="en-US"/>
        </w:rPr>
        <w:t>URL</w:t>
      </w:r>
      <w:r w:rsidR="00671803" w:rsidRPr="009F09D6">
        <w:rPr>
          <w:szCs w:val="24"/>
        </w:rPr>
        <w:t xml:space="preserve">: </w:t>
      </w:r>
      <w:hyperlink r:id="rId62" w:history="1">
        <w:r w:rsidRPr="009F09D6">
          <w:rPr>
            <w:rStyle w:val="ac"/>
            <w:szCs w:val="24"/>
          </w:rPr>
          <w:t>https://turbosolution.ru/products</w:t>
        </w:r>
      </w:hyperlink>
      <w:r w:rsidRPr="009F09D6">
        <w:rPr>
          <w:szCs w:val="24"/>
        </w:rPr>
        <w:t xml:space="preserve"> </w:t>
      </w:r>
      <w:r w:rsidR="00671803" w:rsidRPr="009F09D6">
        <w:rPr>
          <w:szCs w:val="24"/>
        </w:rPr>
        <w:t>(</w:t>
      </w:r>
      <w:r w:rsidRPr="009F09D6">
        <w:rPr>
          <w:szCs w:val="24"/>
        </w:rPr>
        <w:t>дата обращения: 05.04</w:t>
      </w:r>
      <w:r w:rsidR="00671803" w:rsidRPr="009F09D6">
        <w:rPr>
          <w:szCs w:val="24"/>
        </w:rPr>
        <w:t>.20</w:t>
      </w:r>
      <w:r w:rsidRPr="009F09D6">
        <w:rPr>
          <w:szCs w:val="24"/>
        </w:rPr>
        <w:t>20</w:t>
      </w:r>
      <w:r w:rsidR="00671803" w:rsidRPr="009F09D6">
        <w:rPr>
          <w:szCs w:val="24"/>
        </w:rPr>
        <w:t>).</w:t>
      </w:r>
    </w:p>
    <w:p w:rsidR="00267429"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1С «</w:t>
      </w:r>
      <w:r w:rsidR="00163F51" w:rsidRPr="009F09D6">
        <w:rPr>
          <w:szCs w:val="24"/>
        </w:rPr>
        <w:t>П</w:t>
      </w:r>
      <w:r w:rsidRPr="009F09D6">
        <w:rPr>
          <w:szCs w:val="24"/>
        </w:rPr>
        <w:t>редприятие»</w:t>
      </w:r>
      <w:r w:rsidR="00C13CF3" w:rsidRPr="009F09D6">
        <w:rPr>
          <w:szCs w:val="24"/>
        </w:rPr>
        <w:t xml:space="preserve"> </w:t>
      </w:r>
      <w:r w:rsidR="00163F51" w:rsidRPr="009F09D6">
        <w:rPr>
          <w:szCs w:val="24"/>
        </w:rPr>
        <w:t xml:space="preserve">URL: </w:t>
      </w:r>
      <w:hyperlink r:id="rId63" w:history="1">
        <w:r w:rsidR="00163F51" w:rsidRPr="009F09D6">
          <w:rPr>
            <w:rStyle w:val="ac"/>
            <w:szCs w:val="24"/>
          </w:rPr>
          <w:t>https://v8.1c.ru/erp/</w:t>
        </w:r>
      </w:hyperlink>
      <w:r w:rsidR="00163F51"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«Бухгалтер» URL: </w:t>
      </w:r>
      <w:hyperlink r:id="rId64" w:history="1">
        <w:r w:rsidRPr="009F09D6">
          <w:rPr>
            <w:rStyle w:val="ac"/>
            <w:szCs w:val="24"/>
          </w:rPr>
          <w:t>https://v8.1c.ru/buhv8/</w:t>
        </w:r>
      </w:hyperlink>
      <w:r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«Управление торговлей» URL: </w:t>
      </w:r>
      <w:hyperlink r:id="rId65" w:history="1">
        <w:r w:rsidRPr="009F09D6">
          <w:rPr>
            <w:rStyle w:val="ac"/>
            <w:szCs w:val="24"/>
          </w:rPr>
          <w:t>https://v8.1c.ru/trade/</w:t>
        </w:r>
      </w:hyperlink>
      <w:r w:rsidRPr="009F09D6">
        <w:rPr>
          <w:szCs w:val="24"/>
        </w:rPr>
        <w:t xml:space="preserve"> (дата обращения: 05.04.2020).</w:t>
      </w:r>
    </w:p>
    <w:p w:rsidR="00163F51" w:rsidRPr="009F09D6" w:rsidRDefault="005F04E7" w:rsidP="00E1604E">
      <w:pPr>
        <w:pStyle w:val="a3"/>
        <w:numPr>
          <w:ilvl w:val="0"/>
          <w:numId w:val="51"/>
        </w:numPr>
        <w:ind w:left="0" w:firstLine="851"/>
        <w:rPr>
          <w:szCs w:val="24"/>
        </w:rPr>
      </w:pPr>
      <w:r w:rsidRPr="009F09D6">
        <w:rPr>
          <w:szCs w:val="24"/>
        </w:rPr>
        <w:t>Метод анализа иерархий «</w:t>
      </w:r>
      <w:proofErr w:type="spellStart"/>
      <w:r w:rsidRPr="009F09D6">
        <w:rPr>
          <w:szCs w:val="24"/>
        </w:rPr>
        <w:t>Саати</w:t>
      </w:r>
      <w:proofErr w:type="spellEnd"/>
      <w:r w:rsidRPr="009F09D6">
        <w:rPr>
          <w:szCs w:val="24"/>
        </w:rPr>
        <w:t>» URL:</w:t>
      </w:r>
      <w:r w:rsidR="003C0316" w:rsidRPr="009F09D6">
        <w:rPr>
          <w:szCs w:val="24"/>
        </w:rPr>
        <w:t xml:space="preserve"> </w:t>
      </w:r>
      <w:hyperlink r:id="rId66" w:history="1">
        <w:r w:rsidRPr="009F09D6">
          <w:rPr>
            <w:rStyle w:val="ac"/>
            <w:szCs w:val="24"/>
          </w:rPr>
          <w:t>https://ru.wikipedia.org/wiki/Метод_анализа_иерархий</w:t>
        </w:r>
      </w:hyperlink>
      <w:r w:rsidRPr="009F09D6">
        <w:rPr>
          <w:szCs w:val="24"/>
        </w:rPr>
        <w:t xml:space="preserve"> (</w:t>
      </w:r>
      <w:r w:rsidR="006406FF" w:rsidRPr="009F09D6">
        <w:rPr>
          <w:szCs w:val="24"/>
        </w:rPr>
        <w:t>дата обращения: 02</w:t>
      </w:r>
      <w:r w:rsidRPr="009F09D6">
        <w:rPr>
          <w:szCs w:val="24"/>
        </w:rPr>
        <w:t>.0</w:t>
      </w:r>
      <w:r w:rsidR="006406FF" w:rsidRPr="009F09D6">
        <w:rPr>
          <w:szCs w:val="24"/>
        </w:rPr>
        <w:t>2</w:t>
      </w:r>
      <w:r w:rsidRPr="009F09D6">
        <w:rPr>
          <w:szCs w:val="24"/>
        </w:rPr>
        <w:t>.2020).</w:t>
      </w:r>
    </w:p>
    <w:p w:rsidR="00D664E5" w:rsidRPr="0096540F" w:rsidRDefault="00D664E5" w:rsidP="00D664E5">
      <w:pPr>
        <w:pStyle w:val="a3"/>
        <w:numPr>
          <w:ilvl w:val="0"/>
          <w:numId w:val="51"/>
        </w:numPr>
        <w:ind w:left="0" w:firstLine="851"/>
        <w:rPr>
          <w:lang w:val="en-US"/>
        </w:rPr>
      </w:pPr>
      <w:r>
        <w:rPr>
          <w:lang w:val="en-US"/>
        </w:rPr>
        <w:t xml:space="preserve">Total cost of ownership // Wikipedia. – URL: </w:t>
      </w:r>
      <w:hyperlink r:id="rId67" w:history="1">
        <w:r w:rsidRPr="0094769B">
          <w:rPr>
            <w:rStyle w:val="ac"/>
            <w:lang w:val="en-US"/>
          </w:rPr>
          <w:t>http://en.wikipedia.org/wiki/Total_cost_of_ownership</w:t>
        </w:r>
      </w:hyperlink>
      <w:r>
        <w:rPr>
          <w:lang w:val="en-US"/>
        </w:rPr>
        <w:t xml:space="preserve"> </w:t>
      </w:r>
      <w:r w:rsidRPr="0096540F">
        <w:rPr>
          <w:lang w:val="en-US"/>
        </w:rPr>
        <w:t>(</w:t>
      </w:r>
      <w:r>
        <w:t>дата</w:t>
      </w:r>
      <w:r w:rsidRPr="0096540F">
        <w:rPr>
          <w:lang w:val="en-US"/>
        </w:rPr>
        <w:t xml:space="preserve"> </w:t>
      </w:r>
      <w:r>
        <w:t>обращения</w:t>
      </w:r>
      <w:r w:rsidRPr="0096540F">
        <w:rPr>
          <w:lang w:val="en-US"/>
        </w:rPr>
        <w:t>:</w:t>
      </w:r>
      <w:r>
        <w:rPr>
          <w:lang w:val="en-US"/>
        </w:rPr>
        <w:t xml:space="preserve"> 02.02.2020</w:t>
      </w:r>
      <w:r w:rsidRPr="0096540F">
        <w:rPr>
          <w:lang w:val="en-US"/>
        </w:rPr>
        <w:t>)</w:t>
      </w:r>
      <w:r w:rsidRPr="001D4EE6">
        <w:rPr>
          <w:lang w:val="en-US"/>
        </w:rPr>
        <w:t>.</w:t>
      </w:r>
    </w:p>
    <w:p w:rsidR="00671803" w:rsidRPr="00D664E5" w:rsidRDefault="00671803" w:rsidP="00671803">
      <w:pPr>
        <w:spacing w:after="160"/>
        <w:ind w:left="720" w:firstLine="0"/>
        <w:jc w:val="left"/>
        <w:rPr>
          <w:b/>
          <w:szCs w:val="24"/>
          <w:lang w:val="en-US"/>
        </w:rPr>
      </w:pPr>
    </w:p>
    <w:sectPr w:rsidR="00671803" w:rsidRPr="00D664E5" w:rsidSect="007523DC">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5DD3" w:rsidRDefault="00305DD3" w:rsidP="00435FD5">
      <w:r>
        <w:separator/>
      </w:r>
    </w:p>
  </w:endnote>
  <w:endnote w:type="continuationSeparator" w:id="0">
    <w:p w:rsidR="00305DD3" w:rsidRDefault="00305DD3"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pPr>
      <w:pStyle w:val="a7"/>
      <w:jc w:val="right"/>
    </w:pPr>
  </w:p>
  <w:p w:rsidR="00A27AA5" w:rsidRDefault="00A27AA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Pr="007523DC" w:rsidRDefault="00A27AA5">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A27AA5" w:rsidRDefault="00A27AA5"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A27AA5" w:rsidRDefault="00A27AA5"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A27AA5" w:rsidRPr="00546E13" w:rsidRDefault="00A27AA5"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112BA4">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A27AA5" w:rsidRPr="002A5BB1" w:rsidRDefault="00A27AA5" w:rsidP="00F61161">
                  <w:pPr>
                    <w:jc w:val="center"/>
                    <w:rPr>
                      <w:sz w:val="32"/>
                      <w:szCs w:val="32"/>
                    </w:rPr>
                  </w:pPr>
                  <w:r>
                    <w:rPr>
                      <w:sz w:val="32"/>
                      <w:szCs w:val="32"/>
                    </w:rPr>
                    <w:t>ТПЖА.270304.536 ПЗ</w:t>
                  </w:r>
                </w:p>
                <w:p w:rsidR="00A27AA5" w:rsidRDefault="00A27AA5" w:rsidP="00F61161"/>
              </w:txbxContent>
            </v:textbox>
          </v:rect>
          <w10:wrap anchorx="page" anchory="page"/>
          <w10:anchorlock/>
        </v:group>
      </w:pict>
    </w:r>
    <w:fldSimple w:instr="PAGE   \* MERGEFORMAT">
      <w:r w:rsidR="00112BA4">
        <w:rPr>
          <w:noProof/>
        </w:rPr>
        <w:t>3</w:t>
      </w:r>
    </w:fldSimple>
  </w:p>
  <w:p w:rsidR="00A27AA5" w:rsidRDefault="00A27AA5">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60899548"/>
      <w:docPartObj>
        <w:docPartGallery w:val="Page Numbers (Bottom of Page)"/>
        <w:docPartUnique/>
      </w:docPartObj>
    </w:sdtPr>
    <w:sdtContent>
      <w:p w:rsidR="00A27AA5" w:rsidRDefault="00A27AA5">
        <w:pPr>
          <w:pStyle w:val="a7"/>
          <w:jc w:val="right"/>
        </w:pPr>
        <w:fldSimple w:instr=" PAGE   \* MERGEFORMAT ">
          <w:r w:rsidR="007E1394">
            <w:rPr>
              <w:noProof/>
            </w:rPr>
            <w:t>78</w:t>
          </w:r>
        </w:fldSimple>
      </w:p>
    </w:sdtContent>
  </w:sdt>
  <w:p w:rsidR="00A27AA5" w:rsidRDefault="00A27AA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5DD3" w:rsidRDefault="00305DD3" w:rsidP="00435FD5">
      <w:r>
        <w:separator/>
      </w:r>
    </w:p>
  </w:footnote>
  <w:footnote w:type="continuationSeparator" w:id="0">
    <w:p w:rsidR="00305DD3" w:rsidRDefault="00305DD3"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7AA5" w:rsidRDefault="00A27AA5"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A27AA5" w:rsidRDefault="00A27AA5"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A27AA5" w:rsidRDefault="00A27AA5"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A27AA5" w:rsidRDefault="00A27AA5"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A27AA5" w:rsidRDefault="00A27AA5"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A27AA5" w:rsidRDefault="00A27AA5"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A27AA5" w:rsidRDefault="00A27AA5"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A27AA5" w:rsidRPr="00546E13" w:rsidRDefault="00A27AA5"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112BA4">
                    <w:rPr>
                      <w:noProof/>
                      <w:sz w:val="24"/>
                      <w:lang w:val="ru-RU"/>
                    </w:rPr>
                    <w:t>4</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A27AA5" w:rsidRPr="002A5BB1" w:rsidRDefault="00A27AA5" w:rsidP="002E3438">
                  <w:pPr>
                    <w:jc w:val="center"/>
                    <w:rPr>
                      <w:sz w:val="32"/>
                      <w:szCs w:val="32"/>
                    </w:rPr>
                  </w:pPr>
                  <w:r>
                    <w:rPr>
                      <w:sz w:val="32"/>
                      <w:szCs w:val="32"/>
                    </w:rPr>
                    <w:t>ТПЖА.270304.536 ПЗ</w:t>
                  </w:r>
                </w:p>
                <w:p w:rsidR="00A27AA5" w:rsidRDefault="00A27AA5" w:rsidP="002E3438"/>
              </w:txbxContent>
            </v:textbox>
          </v:rect>
          <w10:wrap anchorx="page" anchory="page"/>
          <w10:anchorlock/>
        </v:group>
      </w:pict>
    </w:r>
  </w:p>
  <w:p w:rsidR="00A27AA5" w:rsidRDefault="00A27AA5">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51202"/>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0337"/>
    <w:rsid w:val="00081807"/>
    <w:rsid w:val="00083CF8"/>
    <w:rsid w:val="000852D5"/>
    <w:rsid w:val="00085347"/>
    <w:rsid w:val="00087EC0"/>
    <w:rsid w:val="000905F7"/>
    <w:rsid w:val="000910F6"/>
    <w:rsid w:val="00092571"/>
    <w:rsid w:val="00092E8F"/>
    <w:rsid w:val="00094DE4"/>
    <w:rsid w:val="00096DB9"/>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377D"/>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2C50"/>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0D5C"/>
    <w:rsid w:val="00101820"/>
    <w:rsid w:val="00103525"/>
    <w:rsid w:val="00105694"/>
    <w:rsid w:val="00106B28"/>
    <w:rsid w:val="00110465"/>
    <w:rsid w:val="00111BE6"/>
    <w:rsid w:val="00112644"/>
    <w:rsid w:val="001129A0"/>
    <w:rsid w:val="00112A79"/>
    <w:rsid w:val="00112BA4"/>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8FE"/>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5FEE"/>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1C88"/>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97613"/>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2F59"/>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27D"/>
    <w:rsid w:val="002F5AFD"/>
    <w:rsid w:val="002F5DA2"/>
    <w:rsid w:val="002F6519"/>
    <w:rsid w:val="002F6C61"/>
    <w:rsid w:val="003026D2"/>
    <w:rsid w:val="00302DFB"/>
    <w:rsid w:val="00302F16"/>
    <w:rsid w:val="0030315E"/>
    <w:rsid w:val="00304228"/>
    <w:rsid w:val="00304A55"/>
    <w:rsid w:val="00305B63"/>
    <w:rsid w:val="00305DD3"/>
    <w:rsid w:val="00305F6F"/>
    <w:rsid w:val="003061C3"/>
    <w:rsid w:val="003063A7"/>
    <w:rsid w:val="00310038"/>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369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D7602"/>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0193"/>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97C67"/>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20E"/>
    <w:rsid w:val="004C65E5"/>
    <w:rsid w:val="004C76EC"/>
    <w:rsid w:val="004D08A2"/>
    <w:rsid w:val="004D0CA7"/>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210"/>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BDF"/>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4C9"/>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3F5A"/>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27B51"/>
    <w:rsid w:val="00630BE1"/>
    <w:rsid w:val="006317F2"/>
    <w:rsid w:val="0063201F"/>
    <w:rsid w:val="00632CFC"/>
    <w:rsid w:val="006343CA"/>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284"/>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B3DAC"/>
    <w:rsid w:val="006B44F4"/>
    <w:rsid w:val="006C03C0"/>
    <w:rsid w:val="006C0706"/>
    <w:rsid w:val="006C07F5"/>
    <w:rsid w:val="006C1F45"/>
    <w:rsid w:val="006C2D20"/>
    <w:rsid w:val="006C32A4"/>
    <w:rsid w:val="006C3F38"/>
    <w:rsid w:val="006C5682"/>
    <w:rsid w:val="006C6D06"/>
    <w:rsid w:val="006C6E3A"/>
    <w:rsid w:val="006C723F"/>
    <w:rsid w:val="006C748D"/>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4F48"/>
    <w:rsid w:val="006F5AFE"/>
    <w:rsid w:val="006F6B06"/>
    <w:rsid w:val="006F6C04"/>
    <w:rsid w:val="006F6E00"/>
    <w:rsid w:val="006F773B"/>
    <w:rsid w:val="006F7A7F"/>
    <w:rsid w:val="0070015D"/>
    <w:rsid w:val="0070058D"/>
    <w:rsid w:val="007021D4"/>
    <w:rsid w:val="007022DE"/>
    <w:rsid w:val="00702C8E"/>
    <w:rsid w:val="007041BC"/>
    <w:rsid w:val="00704367"/>
    <w:rsid w:val="007054CF"/>
    <w:rsid w:val="00712D58"/>
    <w:rsid w:val="00712F09"/>
    <w:rsid w:val="007138EA"/>
    <w:rsid w:val="007159D6"/>
    <w:rsid w:val="00716773"/>
    <w:rsid w:val="00717970"/>
    <w:rsid w:val="007202E4"/>
    <w:rsid w:val="00720B73"/>
    <w:rsid w:val="0072284A"/>
    <w:rsid w:val="007234E9"/>
    <w:rsid w:val="007260AD"/>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0A71"/>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749"/>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394"/>
    <w:rsid w:val="007E1397"/>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59BD"/>
    <w:rsid w:val="007F6BD4"/>
    <w:rsid w:val="007F6DB5"/>
    <w:rsid w:val="007F7394"/>
    <w:rsid w:val="007F7440"/>
    <w:rsid w:val="007F7D1B"/>
    <w:rsid w:val="00802858"/>
    <w:rsid w:val="00803483"/>
    <w:rsid w:val="00804799"/>
    <w:rsid w:val="0080497E"/>
    <w:rsid w:val="0080651D"/>
    <w:rsid w:val="008067F6"/>
    <w:rsid w:val="008077DC"/>
    <w:rsid w:val="00810828"/>
    <w:rsid w:val="00811608"/>
    <w:rsid w:val="008116F6"/>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305"/>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E1A"/>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3454"/>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30E"/>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3725A"/>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DF8"/>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40F9"/>
    <w:rsid w:val="009855AB"/>
    <w:rsid w:val="00985E25"/>
    <w:rsid w:val="0098620C"/>
    <w:rsid w:val="00986A43"/>
    <w:rsid w:val="00986C2A"/>
    <w:rsid w:val="009872BD"/>
    <w:rsid w:val="00990158"/>
    <w:rsid w:val="0099223B"/>
    <w:rsid w:val="00993ABC"/>
    <w:rsid w:val="00995389"/>
    <w:rsid w:val="00995F08"/>
    <w:rsid w:val="00995FFF"/>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2CF9"/>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09D6"/>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27AA5"/>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85F40"/>
    <w:rsid w:val="00A9163C"/>
    <w:rsid w:val="00A91FED"/>
    <w:rsid w:val="00A92246"/>
    <w:rsid w:val="00A931D2"/>
    <w:rsid w:val="00A95070"/>
    <w:rsid w:val="00A95906"/>
    <w:rsid w:val="00A95A19"/>
    <w:rsid w:val="00A961EF"/>
    <w:rsid w:val="00A97342"/>
    <w:rsid w:val="00A97C6E"/>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2F05"/>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5E3"/>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916"/>
    <w:rsid w:val="00B92ADE"/>
    <w:rsid w:val="00B92C40"/>
    <w:rsid w:val="00B95985"/>
    <w:rsid w:val="00B96793"/>
    <w:rsid w:val="00BA0361"/>
    <w:rsid w:val="00BA081F"/>
    <w:rsid w:val="00BA1C01"/>
    <w:rsid w:val="00BA1D5C"/>
    <w:rsid w:val="00BA240F"/>
    <w:rsid w:val="00BA2657"/>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2954"/>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6B7"/>
    <w:rsid w:val="00C24700"/>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1683"/>
    <w:rsid w:val="00C44009"/>
    <w:rsid w:val="00C44A17"/>
    <w:rsid w:val="00C45529"/>
    <w:rsid w:val="00C45B29"/>
    <w:rsid w:val="00C45EC3"/>
    <w:rsid w:val="00C46A0E"/>
    <w:rsid w:val="00C46F3A"/>
    <w:rsid w:val="00C479DC"/>
    <w:rsid w:val="00C50629"/>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03A"/>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3A58"/>
    <w:rsid w:val="00C94AED"/>
    <w:rsid w:val="00CA0542"/>
    <w:rsid w:val="00CA0AAE"/>
    <w:rsid w:val="00CA189F"/>
    <w:rsid w:val="00CA215B"/>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3684A"/>
    <w:rsid w:val="00D37A0E"/>
    <w:rsid w:val="00D40202"/>
    <w:rsid w:val="00D41E34"/>
    <w:rsid w:val="00D42B99"/>
    <w:rsid w:val="00D434EA"/>
    <w:rsid w:val="00D43E27"/>
    <w:rsid w:val="00D44C0C"/>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64E5"/>
    <w:rsid w:val="00D672FC"/>
    <w:rsid w:val="00D71FA6"/>
    <w:rsid w:val="00D72205"/>
    <w:rsid w:val="00D73B4A"/>
    <w:rsid w:val="00D75DC8"/>
    <w:rsid w:val="00D7612A"/>
    <w:rsid w:val="00D77F5A"/>
    <w:rsid w:val="00D82039"/>
    <w:rsid w:val="00D849DE"/>
    <w:rsid w:val="00D85A1A"/>
    <w:rsid w:val="00D860C7"/>
    <w:rsid w:val="00D86B1F"/>
    <w:rsid w:val="00D86C06"/>
    <w:rsid w:val="00D86CC2"/>
    <w:rsid w:val="00D87900"/>
    <w:rsid w:val="00D904AF"/>
    <w:rsid w:val="00D9062C"/>
    <w:rsid w:val="00D90A09"/>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A6FF0"/>
    <w:rsid w:val="00DB1085"/>
    <w:rsid w:val="00DB2042"/>
    <w:rsid w:val="00DB4033"/>
    <w:rsid w:val="00DB7FCA"/>
    <w:rsid w:val="00DC3397"/>
    <w:rsid w:val="00DC3B09"/>
    <w:rsid w:val="00DC4229"/>
    <w:rsid w:val="00DC6C1A"/>
    <w:rsid w:val="00DC6C29"/>
    <w:rsid w:val="00DD0A8E"/>
    <w:rsid w:val="00DD157C"/>
    <w:rsid w:val="00DD4ADB"/>
    <w:rsid w:val="00DD5AB7"/>
    <w:rsid w:val="00DD658E"/>
    <w:rsid w:val="00DD7119"/>
    <w:rsid w:val="00DD7188"/>
    <w:rsid w:val="00DD72A7"/>
    <w:rsid w:val="00DE0CC3"/>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4FC"/>
    <w:rsid w:val="00E1169F"/>
    <w:rsid w:val="00E139A1"/>
    <w:rsid w:val="00E13C78"/>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31A"/>
    <w:rsid w:val="00E7362D"/>
    <w:rsid w:val="00E73DFE"/>
    <w:rsid w:val="00E7499C"/>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ADD"/>
    <w:rsid w:val="00E96B67"/>
    <w:rsid w:val="00E96F49"/>
    <w:rsid w:val="00E97A77"/>
    <w:rsid w:val="00EA2469"/>
    <w:rsid w:val="00EA2BBF"/>
    <w:rsid w:val="00EA2D36"/>
    <w:rsid w:val="00EA3DC8"/>
    <w:rsid w:val="00EA3DEE"/>
    <w:rsid w:val="00EA3FE2"/>
    <w:rsid w:val="00EA4B1A"/>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3EF1"/>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3ED0"/>
    <w:rsid w:val="00FA444D"/>
    <w:rsid w:val="00FA47E0"/>
    <w:rsid w:val="00FA4BD7"/>
    <w:rsid w:val="00FA74F5"/>
    <w:rsid w:val="00FB00DB"/>
    <w:rsid w:val="00FB02B4"/>
    <w:rsid w:val="00FB13B9"/>
    <w:rsid w:val="00FB26C2"/>
    <w:rsid w:val="00FB4491"/>
    <w:rsid w:val="00FB4C6F"/>
    <w:rsid w:val="00FB5265"/>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02"/>
    <o:shapelayout v:ext="edit">
      <o:idmap v:ext="edit" data="1"/>
      <o:rules v:ext="edit">
        <o:r id="V:Rule4" type="connector" idref="#Прямая со стрелкой 38"/>
        <o:r id="V:Rule5" type="connector" idref="#Прямая со стрелкой 37"/>
        <o:r id="V:Rule6" type="connector" idref="#Прямая со стрелкой 36"/>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22"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22"/>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qFormat/>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913663612">
      <w:bodyDiv w:val="1"/>
      <w:marLeft w:val="0"/>
      <w:marRight w:val="0"/>
      <w:marTop w:val="0"/>
      <w:marBottom w:val="0"/>
      <w:divBdr>
        <w:top w:val="none" w:sz="0" w:space="0" w:color="auto"/>
        <w:left w:val="none" w:sz="0" w:space="0" w:color="auto"/>
        <w:bottom w:val="none" w:sz="0" w:space="0" w:color="auto"/>
        <w:right w:val="none" w:sz="0" w:space="0" w:color="auto"/>
      </w:divBdr>
      <w:divsChild>
        <w:div w:id="1632860557">
          <w:marLeft w:val="0"/>
          <w:marRight w:val="0"/>
          <w:marTop w:val="0"/>
          <w:marBottom w:val="0"/>
          <w:divBdr>
            <w:top w:val="none" w:sz="0" w:space="0" w:color="auto"/>
            <w:left w:val="none" w:sz="0" w:space="0" w:color="auto"/>
            <w:bottom w:val="none" w:sz="0" w:space="0" w:color="auto"/>
            <w:right w:val="none" w:sz="0" w:space="0" w:color="auto"/>
          </w:divBdr>
          <w:divsChild>
            <w:div w:id="1034037944">
              <w:marLeft w:val="0"/>
              <w:marRight w:val="0"/>
              <w:marTop w:val="0"/>
              <w:marBottom w:val="0"/>
              <w:divBdr>
                <w:top w:val="none" w:sz="0" w:space="0" w:color="auto"/>
                <w:left w:val="none" w:sz="0" w:space="0" w:color="auto"/>
                <w:bottom w:val="none" w:sz="0" w:space="0" w:color="auto"/>
                <w:right w:val="none" w:sz="0" w:space="0" w:color="auto"/>
              </w:divBdr>
            </w:div>
          </w:divsChild>
        </w:div>
        <w:div w:id="266736189">
          <w:marLeft w:val="0"/>
          <w:marRight w:val="0"/>
          <w:marTop w:val="0"/>
          <w:marBottom w:val="0"/>
          <w:divBdr>
            <w:top w:val="none" w:sz="0" w:space="0" w:color="auto"/>
            <w:left w:val="none" w:sz="0" w:space="0" w:color="auto"/>
            <w:bottom w:val="none" w:sz="0" w:space="0" w:color="auto"/>
            <w:right w:val="none" w:sz="0" w:space="0" w:color="auto"/>
          </w:divBdr>
          <w:divsChild>
            <w:div w:id="974794238">
              <w:marLeft w:val="0"/>
              <w:marRight w:val="0"/>
              <w:marTop w:val="0"/>
              <w:marBottom w:val="0"/>
              <w:divBdr>
                <w:top w:val="none" w:sz="0" w:space="0" w:color="auto"/>
                <w:left w:val="none" w:sz="0" w:space="0" w:color="auto"/>
                <w:bottom w:val="none" w:sz="0" w:space="0" w:color="auto"/>
                <w:right w:val="none" w:sz="0" w:space="0" w:color="auto"/>
              </w:divBdr>
            </w:div>
            <w:div w:id="234704177">
              <w:marLeft w:val="0"/>
              <w:marRight w:val="0"/>
              <w:marTop w:val="0"/>
              <w:marBottom w:val="0"/>
              <w:divBdr>
                <w:top w:val="none" w:sz="0" w:space="0" w:color="auto"/>
                <w:left w:val="none" w:sz="0" w:space="0" w:color="auto"/>
                <w:bottom w:val="none" w:sz="0" w:space="0" w:color="auto"/>
                <w:right w:val="none" w:sz="0" w:space="0" w:color="auto"/>
              </w:divBdr>
            </w:div>
            <w:div w:id="1916741706">
              <w:marLeft w:val="0"/>
              <w:marRight w:val="0"/>
              <w:marTop w:val="0"/>
              <w:marBottom w:val="0"/>
              <w:divBdr>
                <w:top w:val="none" w:sz="0" w:space="0" w:color="auto"/>
                <w:left w:val="none" w:sz="0" w:space="0" w:color="auto"/>
                <w:bottom w:val="none" w:sz="0" w:space="0" w:color="auto"/>
                <w:right w:val="none" w:sz="0" w:space="0" w:color="auto"/>
              </w:divBdr>
              <w:divsChild>
                <w:div w:id="1770928615">
                  <w:marLeft w:val="0"/>
                  <w:marRight w:val="0"/>
                  <w:marTop w:val="0"/>
                  <w:marBottom w:val="0"/>
                  <w:divBdr>
                    <w:top w:val="none" w:sz="0" w:space="0" w:color="auto"/>
                    <w:left w:val="none" w:sz="0" w:space="0" w:color="auto"/>
                    <w:bottom w:val="none" w:sz="0" w:space="0" w:color="auto"/>
                    <w:right w:val="none" w:sz="0" w:space="0" w:color="auto"/>
                  </w:divBdr>
                </w:div>
              </w:divsChild>
            </w:div>
            <w:div w:id="1120299453">
              <w:marLeft w:val="0"/>
              <w:marRight w:val="0"/>
              <w:marTop w:val="30"/>
              <w:marBottom w:val="0"/>
              <w:divBdr>
                <w:top w:val="none" w:sz="0" w:space="0" w:color="auto"/>
                <w:left w:val="none" w:sz="0" w:space="0" w:color="auto"/>
                <w:bottom w:val="none" w:sz="0" w:space="0" w:color="auto"/>
                <w:right w:val="none" w:sz="0" w:space="0" w:color="auto"/>
              </w:divBdr>
              <w:divsChild>
                <w:div w:id="9768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er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hyperlink" Target="https://ru.wikipedia.org/wiki/&#1052;&#1077;&#1090;&#1086;&#1076;_&#1072;&#1085;&#1072;&#1083;&#1080;&#1079;&#1072;_&#1080;&#1077;&#1088;&#1072;&#1088;&#1093;&#1080;&#1081;" TargetMode="Externa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footer" Target="footer4.xml"/><Relationship Id="rId65" Type="http://schemas.openxmlformats.org/officeDocument/2006/relationships/hyperlink" Target="https://v8.1c.ru/tra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v8.1c.ru/buhv8/"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hyperlink" Target="http://en.wikipedia.org/wiki/Total_cost_of_ownership" TargetMode="Externa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turbosolution.ru/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E6A6ACA8-C0F6-4B66-ABDF-832A65D84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84</Pages>
  <Words>17005</Words>
  <Characters>96934</Characters>
  <Application>Microsoft Office Word</Application>
  <DocSecurity>0</DocSecurity>
  <Lines>807</Lines>
  <Paragraphs>227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113712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584</cp:revision>
  <cp:lastPrinted>2020-01-06T08:49:00Z</cp:lastPrinted>
  <dcterms:created xsi:type="dcterms:W3CDTF">2020-05-14T08:16:00Z</dcterms:created>
  <dcterms:modified xsi:type="dcterms:W3CDTF">2020-06-05T08:29:00Z</dcterms:modified>
</cp:coreProperties>
</file>